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FC47" w14:textId="77777777" w:rsidR="00BA5BC0" w:rsidRPr="00535E2F" w:rsidRDefault="00D0469A" w:rsidP="00BA5BC0">
      <w:pPr>
        <w:tabs>
          <w:tab w:val="left" w:pos="5760"/>
        </w:tabs>
        <w:autoSpaceDE w:val="0"/>
        <w:rPr>
          <w:color w:val="000000"/>
          <w:sz w:val="20"/>
          <w:szCs w:val="20"/>
          <w:lang w:val="it-IT"/>
        </w:rPr>
      </w:pPr>
      <w:r w:rsidRPr="00740A67">
        <w:rPr>
          <w:rFonts w:ascii="Arial" w:hAnsi="Arial" w:cs="Arial"/>
          <w:color w:val="000000"/>
          <w:sz w:val="20"/>
          <w:szCs w:val="20"/>
          <w:lang w:val="it-IT"/>
        </w:rPr>
        <w:tab/>
      </w:r>
      <w:r w:rsidR="00481B33">
        <w:rPr>
          <w:rFonts w:ascii="Arial" w:hAnsi="Arial" w:cs="Arial"/>
          <w:color w:val="000000"/>
          <w:sz w:val="20"/>
          <w:szCs w:val="20"/>
          <w:lang w:val="it-IT"/>
        </w:rPr>
        <w:tab/>
      </w:r>
      <w:r w:rsidR="00481B33">
        <w:rPr>
          <w:rFonts w:ascii="Arial" w:hAnsi="Arial" w:cs="Arial"/>
          <w:color w:val="000000"/>
          <w:sz w:val="20"/>
          <w:szCs w:val="20"/>
          <w:lang w:val="it-IT"/>
        </w:rPr>
        <w:tab/>
      </w:r>
      <w:r w:rsidR="00481B33">
        <w:rPr>
          <w:rFonts w:ascii="Arial" w:hAnsi="Arial" w:cs="Arial"/>
          <w:color w:val="000000"/>
          <w:sz w:val="20"/>
          <w:szCs w:val="20"/>
          <w:lang w:val="it-IT"/>
        </w:rPr>
        <w:tab/>
      </w:r>
      <w:r w:rsidR="00481B33">
        <w:rPr>
          <w:rFonts w:ascii="Arial" w:hAnsi="Arial" w:cs="Arial"/>
          <w:color w:val="000000"/>
          <w:sz w:val="20"/>
          <w:szCs w:val="20"/>
          <w:lang w:val="it-IT"/>
        </w:rPr>
        <w:tab/>
      </w:r>
      <w:r w:rsidR="00481B33">
        <w:rPr>
          <w:rFonts w:ascii="Arial" w:hAnsi="Arial" w:cs="Arial"/>
          <w:color w:val="000000"/>
          <w:sz w:val="20"/>
          <w:szCs w:val="20"/>
          <w:lang w:val="it-IT"/>
        </w:rPr>
        <w:tab/>
      </w:r>
      <w:r w:rsidR="00BA5BC0" w:rsidRPr="00535E2F">
        <w:rPr>
          <w:color w:val="000000"/>
          <w:sz w:val="20"/>
          <w:szCs w:val="20"/>
          <w:lang w:val="it-IT"/>
        </w:rPr>
        <w:tab/>
      </w:r>
    </w:p>
    <w:p w14:paraId="3FF102BD" w14:textId="77777777" w:rsidR="00BA5BC0" w:rsidRDefault="00BA5BC0" w:rsidP="00BA5BC0">
      <w:pPr>
        <w:ind w:left="6804"/>
        <w:rPr>
          <w:b/>
          <w:bCs/>
          <w:smallCaps/>
          <w:color w:val="000000"/>
          <w:sz w:val="20"/>
          <w:szCs w:val="20"/>
          <w:lang w:val="it-IT" w:eastAsia="it-IT"/>
        </w:rPr>
      </w:pPr>
      <w:r w:rsidRPr="00535E2F">
        <w:rPr>
          <w:b/>
          <w:bCs/>
          <w:smallCaps/>
          <w:color w:val="000000"/>
          <w:sz w:val="20"/>
          <w:szCs w:val="20"/>
          <w:lang w:val="it-IT" w:eastAsia="it-IT"/>
        </w:rPr>
        <w:t>al Comune Tavagnacco</w:t>
      </w:r>
    </w:p>
    <w:p w14:paraId="1C02E96D" w14:textId="77777777" w:rsidR="00BA5BC0" w:rsidRPr="00535E2F" w:rsidRDefault="00BA5BC0" w:rsidP="00BA5BC0">
      <w:pPr>
        <w:ind w:left="6804"/>
        <w:rPr>
          <w:b/>
          <w:bCs/>
          <w:smallCaps/>
          <w:color w:val="000000"/>
          <w:sz w:val="20"/>
          <w:szCs w:val="20"/>
          <w:lang w:val="it-IT" w:eastAsia="it-IT"/>
        </w:rPr>
      </w:pPr>
    </w:p>
    <w:p w14:paraId="36C1A921" w14:textId="77777777" w:rsidR="00BA5BC0" w:rsidRPr="00535E2F" w:rsidRDefault="00BA5BC0" w:rsidP="00BA5BC0">
      <w:pPr>
        <w:rPr>
          <w:bCs/>
          <w:sz w:val="20"/>
          <w:szCs w:val="20"/>
          <w:lang w:val="it-IT"/>
        </w:rPr>
      </w:pPr>
    </w:p>
    <w:tbl>
      <w:tblPr>
        <w:tblW w:w="9752" w:type="dxa"/>
        <w:tblInd w:w="-5" w:type="dxa"/>
        <w:tblLayout w:type="fixed"/>
        <w:tblLook w:val="0000" w:firstRow="0" w:lastRow="0" w:firstColumn="0" w:lastColumn="0" w:noHBand="0" w:noVBand="0"/>
      </w:tblPr>
      <w:tblGrid>
        <w:gridCol w:w="964"/>
        <w:gridCol w:w="8788"/>
      </w:tblGrid>
      <w:tr w:rsidR="00BA5BC0" w:rsidRPr="00535E2F" w14:paraId="1FE58ADC" w14:textId="77777777" w:rsidTr="00A24B72">
        <w:tc>
          <w:tcPr>
            <w:tcW w:w="964" w:type="dxa"/>
            <w:tcBorders>
              <w:top w:val="single" w:sz="4" w:space="0" w:color="000000"/>
              <w:left w:val="single" w:sz="4" w:space="0" w:color="000000"/>
              <w:bottom w:val="single" w:sz="4" w:space="0" w:color="000000"/>
            </w:tcBorders>
            <w:vAlign w:val="center"/>
          </w:tcPr>
          <w:p w14:paraId="3E82291C" w14:textId="77777777" w:rsidR="00BA5BC0" w:rsidRPr="00720271" w:rsidRDefault="00BA5BC0" w:rsidP="00A24B72">
            <w:pPr>
              <w:spacing w:before="60"/>
              <w:jc w:val="center"/>
              <w:rPr>
                <w:b/>
                <w:bCs/>
                <w:sz w:val="20"/>
                <w:szCs w:val="20"/>
                <w:lang w:val="it-IT"/>
              </w:rPr>
            </w:pPr>
            <w:r>
              <w:rPr>
                <w:b/>
                <w:bCs/>
                <w:sz w:val="20"/>
                <w:szCs w:val="20"/>
                <w:lang w:val="it-IT"/>
              </w:rPr>
              <w:t>Oggetto:</w:t>
            </w:r>
          </w:p>
        </w:tc>
        <w:tc>
          <w:tcPr>
            <w:tcW w:w="8788" w:type="dxa"/>
            <w:tcBorders>
              <w:top w:val="single" w:sz="4" w:space="0" w:color="000000"/>
              <w:left w:val="single" w:sz="4" w:space="0" w:color="000000"/>
              <w:bottom w:val="single" w:sz="4" w:space="0" w:color="000000"/>
              <w:right w:val="single" w:sz="4" w:space="0" w:color="000000"/>
            </w:tcBorders>
            <w:vAlign w:val="center"/>
          </w:tcPr>
          <w:p w14:paraId="226FF403" w14:textId="77777777" w:rsidR="00BA5BC0" w:rsidRDefault="00BA5BC0" w:rsidP="00A24B72">
            <w:pPr>
              <w:widowControl w:val="0"/>
              <w:jc w:val="both"/>
              <w:rPr>
                <w:b/>
                <w:bCs/>
                <w:color w:val="000000"/>
                <w:sz w:val="20"/>
                <w:szCs w:val="20"/>
                <w:lang w:val="it-IT" w:eastAsia="it-IT"/>
              </w:rPr>
            </w:pPr>
            <w:r w:rsidRPr="00481B33">
              <w:rPr>
                <w:b/>
                <w:bCs/>
                <w:color w:val="000000"/>
                <w:sz w:val="20"/>
                <w:szCs w:val="20"/>
                <w:lang w:val="it-IT" w:eastAsia="it-IT"/>
              </w:rPr>
              <w:t xml:space="preserve">SERVIZIO DI </w:t>
            </w:r>
            <w:bookmarkStart w:id="0" w:name="_Hlk115713520"/>
            <w:r w:rsidRPr="00481B33">
              <w:rPr>
                <w:b/>
                <w:bCs/>
                <w:color w:val="000000"/>
                <w:sz w:val="20"/>
                <w:szCs w:val="20"/>
                <w:lang w:val="it-IT" w:eastAsia="it-IT"/>
              </w:rPr>
              <w:t>RISTORAZIONE SCOLASTICA A RIDOTTO IMPATTO AMBIENTALE, PER LE SCUOLE DELL’INFANZIA, PRIMARIA E SECONDARIA DI PRIMO GRADO DEL COMUNE DI TAVAGNACCO PER IL PERIODO GENNAIO 2023 - AGOSTO 2024.</w:t>
            </w:r>
            <w:r>
              <w:rPr>
                <w:b/>
                <w:bCs/>
                <w:color w:val="000000"/>
                <w:sz w:val="20"/>
                <w:szCs w:val="20"/>
                <w:lang w:val="it-IT" w:eastAsia="it-IT"/>
              </w:rPr>
              <w:t xml:space="preserve"> </w:t>
            </w:r>
          </w:p>
          <w:p w14:paraId="3BF0CC97" w14:textId="77777777" w:rsidR="00BA5BC0" w:rsidRPr="00720271" w:rsidRDefault="00BA5BC0" w:rsidP="00A24B72">
            <w:pPr>
              <w:widowControl w:val="0"/>
              <w:jc w:val="both"/>
              <w:rPr>
                <w:b/>
                <w:bCs/>
                <w:sz w:val="20"/>
                <w:szCs w:val="20"/>
                <w:lang w:val="it-IT"/>
              </w:rPr>
            </w:pPr>
            <w:r w:rsidRPr="00481B33">
              <w:rPr>
                <w:b/>
                <w:bCs/>
                <w:color w:val="000000"/>
                <w:sz w:val="20"/>
                <w:szCs w:val="20"/>
                <w:lang w:val="it-IT" w:eastAsia="it-IT"/>
              </w:rPr>
              <w:t>CIG 94136440C8</w:t>
            </w:r>
            <w:bookmarkEnd w:id="0"/>
            <w:r w:rsidRPr="00481B33">
              <w:rPr>
                <w:b/>
                <w:bCs/>
                <w:color w:val="000000"/>
                <w:sz w:val="20"/>
                <w:szCs w:val="20"/>
                <w:lang w:val="it-IT" w:eastAsia="it-IT"/>
              </w:rPr>
              <w:t xml:space="preserve">. </w:t>
            </w:r>
            <w:r w:rsidRPr="008F78A6">
              <w:rPr>
                <w:b/>
                <w:bCs/>
                <w:color w:val="000000"/>
                <w:sz w:val="20"/>
                <w:szCs w:val="20"/>
                <w:lang w:val="it-IT" w:eastAsia="it-IT"/>
              </w:rPr>
              <w:t>DICHIARAZIONI A CORREDO DELL’OFFERTA ECONOMICA</w:t>
            </w:r>
          </w:p>
        </w:tc>
      </w:tr>
    </w:tbl>
    <w:p w14:paraId="440CD0C5" w14:textId="77777777" w:rsidR="00BA5BC0" w:rsidRPr="00535E2F" w:rsidRDefault="00BA5BC0" w:rsidP="00BA5BC0">
      <w:pPr>
        <w:rPr>
          <w:b/>
          <w:bCs/>
          <w:sz w:val="20"/>
          <w:szCs w:val="20"/>
          <w:lang w:val="it-IT"/>
        </w:rPr>
      </w:pPr>
    </w:p>
    <w:p w14:paraId="3AB1EDE8" w14:textId="77777777" w:rsidR="00BA5BC0" w:rsidRDefault="00BA5BC0" w:rsidP="00BA5BC0">
      <w:pPr>
        <w:spacing w:line="360" w:lineRule="auto"/>
        <w:jc w:val="both"/>
        <w:rPr>
          <w:sz w:val="20"/>
          <w:szCs w:val="20"/>
          <w:lang w:val="it-IT"/>
        </w:rPr>
      </w:pPr>
    </w:p>
    <w:p w14:paraId="5700BD0A" w14:textId="77777777" w:rsidR="00BA5BC0" w:rsidRPr="00535E2F" w:rsidRDefault="00BA5BC0" w:rsidP="00BA5BC0">
      <w:pPr>
        <w:spacing w:line="360" w:lineRule="auto"/>
        <w:jc w:val="both"/>
        <w:rPr>
          <w:sz w:val="20"/>
          <w:szCs w:val="20"/>
          <w:lang w:val="it-IT"/>
        </w:rPr>
      </w:pPr>
      <w:r w:rsidRPr="00535E2F">
        <w:rPr>
          <w:sz w:val="20"/>
          <w:szCs w:val="20"/>
          <w:lang w:val="it-IT"/>
        </w:rPr>
        <w:t>Il/la sottoscritto/a ______________________________________________________________________</w:t>
      </w:r>
      <w:r>
        <w:rPr>
          <w:sz w:val="20"/>
          <w:szCs w:val="20"/>
          <w:lang w:val="it-IT"/>
        </w:rPr>
        <w:t>_________</w:t>
      </w:r>
      <w:r w:rsidRPr="00535E2F">
        <w:rPr>
          <w:sz w:val="20"/>
          <w:szCs w:val="20"/>
          <w:lang w:val="it-IT"/>
        </w:rPr>
        <w:t xml:space="preserve"> nato a ________________________________________</w:t>
      </w:r>
      <w:r>
        <w:rPr>
          <w:sz w:val="20"/>
          <w:szCs w:val="20"/>
          <w:lang w:val="it-IT"/>
        </w:rPr>
        <w:t>________________</w:t>
      </w:r>
      <w:r w:rsidRPr="00535E2F">
        <w:rPr>
          <w:sz w:val="20"/>
          <w:szCs w:val="20"/>
          <w:lang w:val="it-IT"/>
        </w:rPr>
        <w:t xml:space="preserve"> il ________________________________</w:t>
      </w:r>
    </w:p>
    <w:p w14:paraId="526107B7" w14:textId="77777777" w:rsidR="00BA5BC0" w:rsidRPr="00535E2F" w:rsidRDefault="00BA5BC0" w:rsidP="00BA5BC0">
      <w:pPr>
        <w:spacing w:line="360" w:lineRule="auto"/>
        <w:jc w:val="both"/>
        <w:rPr>
          <w:color w:val="000000"/>
          <w:sz w:val="20"/>
          <w:szCs w:val="20"/>
          <w:lang w:val="it-IT" w:eastAsia="it-IT"/>
        </w:rPr>
      </w:pPr>
      <w:r w:rsidRPr="00535E2F">
        <w:rPr>
          <w:color w:val="000000"/>
          <w:sz w:val="20"/>
          <w:szCs w:val="20"/>
          <w:lang w:val="it-IT" w:eastAsia="it-IT"/>
        </w:rPr>
        <w:t xml:space="preserve">C.F. |__|__|__|__|__|__|__|__|__|__|__|__|__|__|__|__| in qualità di __________________________________________ </w:t>
      </w:r>
      <w:r w:rsidRPr="00535E2F">
        <w:rPr>
          <w:i/>
          <w:color w:val="000000"/>
          <w:sz w:val="20"/>
          <w:szCs w:val="20"/>
          <w:lang w:val="it-IT" w:eastAsia="it-IT"/>
        </w:rPr>
        <w:t>(eventualmente</w:t>
      </w:r>
      <w:r w:rsidRPr="00535E2F">
        <w:rPr>
          <w:color w:val="000000"/>
          <w:sz w:val="20"/>
          <w:szCs w:val="20"/>
          <w:lang w:val="it-IT" w:eastAsia="it-IT"/>
        </w:rPr>
        <w:t>) giusta procura</w:t>
      </w:r>
      <w:r w:rsidRPr="00535E2F">
        <w:rPr>
          <w:color w:val="000000"/>
          <w:sz w:val="20"/>
          <w:szCs w:val="20"/>
          <w:vertAlign w:val="superscript"/>
          <w:lang w:val="it-IT" w:eastAsia="it-IT"/>
        </w:rPr>
        <w:footnoteReference w:id="1"/>
      </w:r>
      <w:r w:rsidRPr="00535E2F">
        <w:rPr>
          <w:color w:val="000000"/>
          <w:sz w:val="20"/>
          <w:szCs w:val="20"/>
          <w:lang w:val="it-IT" w:eastAsia="it-IT"/>
        </w:rPr>
        <w:t xml:space="preserve"> ________________</w:t>
      </w:r>
      <w:r>
        <w:rPr>
          <w:color w:val="000000"/>
          <w:sz w:val="20"/>
          <w:szCs w:val="20"/>
          <w:lang w:val="it-IT" w:eastAsia="it-IT"/>
        </w:rPr>
        <w:t>_____________________</w:t>
      </w:r>
      <w:r w:rsidRPr="00535E2F">
        <w:rPr>
          <w:color w:val="000000"/>
          <w:sz w:val="20"/>
          <w:szCs w:val="20"/>
          <w:lang w:val="it-IT" w:eastAsia="it-IT"/>
        </w:rPr>
        <w:t xml:space="preserve"> n. ______________________________ del </w:t>
      </w:r>
      <w:r>
        <w:rPr>
          <w:color w:val="000000"/>
          <w:sz w:val="20"/>
          <w:szCs w:val="20"/>
          <w:lang w:val="it-IT" w:eastAsia="it-IT"/>
        </w:rPr>
        <w:t>__________</w:t>
      </w:r>
      <w:r w:rsidRPr="00535E2F">
        <w:rPr>
          <w:color w:val="000000"/>
          <w:sz w:val="20"/>
          <w:szCs w:val="20"/>
          <w:lang w:val="it-IT" w:eastAsia="it-IT"/>
        </w:rPr>
        <w:t>_________________________________, autorizzato a rappresentare legalmente l’operatore economico</w:t>
      </w:r>
      <w:r>
        <w:rPr>
          <w:color w:val="000000"/>
          <w:sz w:val="20"/>
          <w:szCs w:val="20"/>
          <w:lang w:val="it-IT" w:eastAsia="it-IT"/>
        </w:rPr>
        <w:t xml:space="preserve"> </w:t>
      </w:r>
      <w:r w:rsidRPr="00535E2F">
        <w:rPr>
          <w:color w:val="000000"/>
          <w:sz w:val="20"/>
          <w:szCs w:val="20"/>
          <w:lang w:val="it-IT" w:eastAsia="it-IT"/>
        </w:rPr>
        <w:t>______________________________</w:t>
      </w:r>
      <w:r>
        <w:rPr>
          <w:color w:val="000000"/>
          <w:sz w:val="20"/>
          <w:szCs w:val="20"/>
          <w:lang w:val="it-IT" w:eastAsia="it-IT"/>
        </w:rPr>
        <w:t>__________________________________________________________________</w:t>
      </w:r>
    </w:p>
    <w:p w14:paraId="6F71E493" w14:textId="77777777" w:rsidR="00BA5BC0" w:rsidRPr="00535E2F" w:rsidRDefault="00BA5BC0" w:rsidP="00BA5BC0">
      <w:pPr>
        <w:spacing w:line="360" w:lineRule="auto"/>
        <w:jc w:val="both"/>
        <w:rPr>
          <w:sz w:val="20"/>
          <w:szCs w:val="20"/>
          <w:lang w:val="it-IT"/>
        </w:rPr>
      </w:pPr>
      <w:r w:rsidRPr="00535E2F">
        <w:rPr>
          <w:bCs/>
          <w:sz w:val="20"/>
          <w:szCs w:val="20"/>
          <w:lang w:val="it-IT"/>
        </w:rPr>
        <w:t xml:space="preserve">forma giuridica </w:t>
      </w:r>
      <w:r w:rsidRPr="00535E2F">
        <w:rPr>
          <w:sz w:val="20"/>
          <w:szCs w:val="20"/>
          <w:lang w:val="it-IT"/>
        </w:rPr>
        <w:t>___________________________ con sede legale in</w:t>
      </w:r>
      <w:r>
        <w:rPr>
          <w:sz w:val="20"/>
          <w:szCs w:val="20"/>
          <w:lang w:val="it-IT"/>
        </w:rPr>
        <w:t xml:space="preserve"> </w:t>
      </w:r>
      <w:r w:rsidRPr="00535E2F">
        <w:rPr>
          <w:sz w:val="20"/>
          <w:szCs w:val="20"/>
          <w:lang w:val="it-IT"/>
        </w:rPr>
        <w:t>________________________________________ (Prov</w:t>
      </w:r>
      <w:r>
        <w:rPr>
          <w:sz w:val="20"/>
          <w:szCs w:val="20"/>
          <w:lang w:val="it-IT"/>
        </w:rPr>
        <w:t xml:space="preserve">. </w:t>
      </w:r>
      <w:r w:rsidRPr="00535E2F">
        <w:rPr>
          <w:sz w:val="20"/>
          <w:szCs w:val="20"/>
          <w:lang w:val="it-IT"/>
        </w:rPr>
        <w:t>____) via _______________________ n. ___</w:t>
      </w:r>
      <w:r>
        <w:rPr>
          <w:sz w:val="20"/>
          <w:szCs w:val="20"/>
          <w:lang w:val="it-IT"/>
        </w:rPr>
        <w:t>__________</w:t>
      </w:r>
      <w:r w:rsidRPr="00535E2F">
        <w:rPr>
          <w:sz w:val="20"/>
          <w:szCs w:val="20"/>
          <w:lang w:val="it-IT"/>
        </w:rPr>
        <w:t xml:space="preserve"> CAP_______</w:t>
      </w:r>
      <w:r>
        <w:rPr>
          <w:sz w:val="20"/>
          <w:szCs w:val="20"/>
          <w:lang w:val="it-IT"/>
        </w:rPr>
        <w:t>________</w:t>
      </w:r>
    </w:p>
    <w:p w14:paraId="7F5AC738" w14:textId="77777777" w:rsidR="00BA5BC0" w:rsidRDefault="00BA5BC0" w:rsidP="00BA5BC0">
      <w:pPr>
        <w:spacing w:line="360" w:lineRule="auto"/>
        <w:jc w:val="both"/>
        <w:rPr>
          <w:color w:val="000000"/>
          <w:sz w:val="20"/>
          <w:szCs w:val="20"/>
          <w:lang w:val="it-IT" w:eastAsia="it-IT"/>
        </w:rPr>
      </w:pPr>
      <w:r w:rsidRPr="00535E2F">
        <w:rPr>
          <w:color w:val="000000"/>
          <w:sz w:val="20"/>
          <w:szCs w:val="20"/>
          <w:lang w:val="it-IT" w:eastAsia="it-IT"/>
        </w:rPr>
        <w:t>C.F. |__|__|__|__|__|__|__|__|__|__|__|__|__|__|__|__|</w:t>
      </w:r>
      <w:r>
        <w:rPr>
          <w:color w:val="000000"/>
          <w:sz w:val="20"/>
          <w:szCs w:val="20"/>
          <w:lang w:val="it-IT" w:eastAsia="it-IT"/>
        </w:rPr>
        <w:t xml:space="preserve"> </w:t>
      </w:r>
      <w:r w:rsidRPr="00535E2F">
        <w:rPr>
          <w:color w:val="000000"/>
          <w:sz w:val="20"/>
          <w:szCs w:val="20"/>
          <w:lang w:val="it-IT" w:eastAsia="it-IT"/>
        </w:rPr>
        <w:t xml:space="preserve">– P.IVA |__|__|__|__|__|__|__|__|__|__|__| </w:t>
      </w:r>
    </w:p>
    <w:p w14:paraId="5899BE3B" w14:textId="77777777" w:rsidR="00BA5BC0" w:rsidRPr="00535E2F" w:rsidRDefault="00BA5BC0" w:rsidP="00BA5BC0">
      <w:pPr>
        <w:spacing w:line="360" w:lineRule="auto"/>
        <w:jc w:val="both"/>
        <w:rPr>
          <w:color w:val="000000"/>
          <w:sz w:val="20"/>
          <w:szCs w:val="20"/>
          <w:lang w:val="it-IT" w:eastAsia="it-IT"/>
        </w:rPr>
      </w:pPr>
    </w:p>
    <w:tbl>
      <w:tblPr>
        <w:tblStyle w:val="Grigliatabella1"/>
        <w:tblW w:w="0" w:type="auto"/>
        <w:tblInd w:w="-34" w:type="dxa"/>
        <w:tblLook w:val="04A0" w:firstRow="1" w:lastRow="0" w:firstColumn="1" w:lastColumn="0" w:noHBand="0" w:noVBand="1"/>
      </w:tblPr>
      <w:tblGrid>
        <w:gridCol w:w="9588"/>
      </w:tblGrid>
      <w:tr w:rsidR="00BA5BC0" w:rsidRPr="00535E2F" w14:paraId="3947D7F1" w14:textId="77777777" w:rsidTr="00A24B72">
        <w:tc>
          <w:tcPr>
            <w:tcW w:w="9814" w:type="dxa"/>
          </w:tcPr>
          <w:p w14:paraId="1D23C643" w14:textId="77777777" w:rsidR="00BA5BC0" w:rsidRPr="00535E2F" w:rsidRDefault="00BA5BC0" w:rsidP="00A24B72">
            <w:pPr>
              <w:jc w:val="both"/>
              <w:rPr>
                <w:b/>
                <w:color w:val="000000"/>
                <w:sz w:val="14"/>
                <w:szCs w:val="14"/>
                <w:lang w:val="it-IT" w:eastAsia="it-IT"/>
              </w:rPr>
            </w:pPr>
            <w:r w:rsidRPr="00535E2F">
              <w:rPr>
                <w:b/>
                <w:color w:val="000000"/>
                <w:sz w:val="14"/>
                <w:szCs w:val="14"/>
                <w:lang w:val="it-IT" w:eastAsia="it-IT"/>
              </w:rPr>
              <w:t>Da compilarsi solo in caso di</w:t>
            </w:r>
            <w:r w:rsidRPr="00535E2F">
              <w:rPr>
                <w:bCs/>
                <w:color w:val="000000"/>
                <w:sz w:val="14"/>
                <w:szCs w:val="14"/>
                <w:vertAlign w:val="superscript"/>
                <w:lang w:val="it-IT" w:eastAsia="it-IT"/>
              </w:rPr>
              <w:footnoteReference w:id="2"/>
            </w:r>
            <w:r w:rsidRPr="00535E2F">
              <w:rPr>
                <w:b/>
                <w:color w:val="000000"/>
                <w:sz w:val="14"/>
                <w:szCs w:val="14"/>
                <w:lang w:val="it-IT" w:eastAsia="it-IT"/>
              </w:rPr>
              <w:t>:</w:t>
            </w:r>
          </w:p>
          <w:p w14:paraId="0079B03E" w14:textId="77777777" w:rsidR="00BA5BC0" w:rsidRPr="00535E2F" w:rsidRDefault="00BA5BC0" w:rsidP="00BA5BC0">
            <w:pPr>
              <w:numPr>
                <w:ilvl w:val="0"/>
                <w:numId w:val="5"/>
              </w:numPr>
              <w:ind w:left="175" w:hanging="142"/>
              <w:contextualSpacing/>
              <w:jc w:val="both"/>
              <w:rPr>
                <w:color w:val="00000A"/>
                <w:kern w:val="1"/>
                <w:sz w:val="14"/>
                <w:szCs w:val="14"/>
                <w:lang w:val="it-IT" w:eastAsia="it-IT"/>
              </w:rPr>
            </w:pPr>
            <w:r w:rsidRPr="00535E2F">
              <w:rPr>
                <w:color w:val="00000A"/>
                <w:kern w:val="1"/>
                <w:sz w:val="14"/>
                <w:szCs w:val="14"/>
                <w:lang w:val="it-IT" w:eastAsia="it-IT"/>
              </w:rPr>
              <w:t xml:space="preserve">Raggruppamento temporaneo di concorrenti </w:t>
            </w:r>
            <w:r w:rsidRPr="00535E2F">
              <w:rPr>
                <w:color w:val="00000A"/>
                <w:kern w:val="1"/>
                <w:sz w:val="14"/>
                <w:szCs w:val="14"/>
                <w:lang w:val="it-IT"/>
              </w:rPr>
              <w:t>non costituito</w:t>
            </w:r>
            <w:r w:rsidRPr="00535E2F">
              <w:rPr>
                <w:color w:val="00000A"/>
                <w:kern w:val="1"/>
                <w:sz w:val="14"/>
                <w:szCs w:val="14"/>
                <w:lang w:val="it-IT" w:eastAsia="it-IT"/>
              </w:rPr>
              <w:t xml:space="preserve">, </w:t>
            </w:r>
          </w:p>
          <w:p w14:paraId="576ADAF7" w14:textId="77777777" w:rsidR="00BA5BC0" w:rsidRPr="00535E2F" w:rsidRDefault="00BA5BC0" w:rsidP="00BA5BC0">
            <w:pPr>
              <w:numPr>
                <w:ilvl w:val="0"/>
                <w:numId w:val="5"/>
              </w:numPr>
              <w:ind w:left="175" w:hanging="142"/>
              <w:contextualSpacing/>
              <w:jc w:val="both"/>
              <w:rPr>
                <w:color w:val="00000A"/>
                <w:kern w:val="1"/>
                <w:sz w:val="14"/>
                <w:szCs w:val="14"/>
                <w:lang w:val="it-IT"/>
              </w:rPr>
            </w:pPr>
            <w:r w:rsidRPr="00535E2F">
              <w:rPr>
                <w:color w:val="00000A"/>
                <w:kern w:val="1"/>
                <w:sz w:val="14"/>
                <w:szCs w:val="14"/>
                <w:lang w:val="it-IT" w:eastAsia="it-IT"/>
              </w:rPr>
              <w:t xml:space="preserve">Consorzio ordinario </w:t>
            </w:r>
            <w:bookmarkStart w:id="1" w:name="_Hlk19611216"/>
            <w:r w:rsidRPr="00535E2F">
              <w:rPr>
                <w:color w:val="00000A"/>
                <w:kern w:val="1"/>
                <w:sz w:val="14"/>
                <w:szCs w:val="14"/>
                <w:lang w:val="it-IT"/>
              </w:rPr>
              <w:t>non costituito</w:t>
            </w:r>
            <w:bookmarkEnd w:id="1"/>
          </w:p>
          <w:p w14:paraId="395F2886" w14:textId="77777777" w:rsidR="00BA5BC0" w:rsidRPr="00535E2F" w:rsidRDefault="00BA5BC0" w:rsidP="00BA5BC0">
            <w:pPr>
              <w:numPr>
                <w:ilvl w:val="0"/>
                <w:numId w:val="5"/>
              </w:numPr>
              <w:ind w:left="175" w:hanging="142"/>
              <w:contextualSpacing/>
              <w:jc w:val="both"/>
              <w:rPr>
                <w:color w:val="00000A"/>
                <w:kern w:val="1"/>
                <w:sz w:val="14"/>
                <w:szCs w:val="14"/>
                <w:lang w:val="it-IT" w:eastAsia="it-IT"/>
              </w:rPr>
            </w:pPr>
            <w:r w:rsidRPr="00535E2F">
              <w:rPr>
                <w:color w:val="00000A"/>
                <w:kern w:val="1"/>
                <w:sz w:val="14"/>
                <w:szCs w:val="14"/>
                <w:lang w:val="it-IT" w:eastAsia="it-IT"/>
              </w:rPr>
              <w:t>GEIE non costituito,</w:t>
            </w:r>
          </w:p>
          <w:p w14:paraId="12A2661D" w14:textId="77777777" w:rsidR="00BA5BC0" w:rsidRPr="00535E2F" w:rsidRDefault="00BA5BC0" w:rsidP="00BA5BC0">
            <w:pPr>
              <w:numPr>
                <w:ilvl w:val="0"/>
                <w:numId w:val="5"/>
              </w:numPr>
              <w:ind w:left="175" w:hanging="142"/>
              <w:contextualSpacing/>
              <w:jc w:val="both"/>
              <w:rPr>
                <w:color w:val="00000A"/>
                <w:kern w:val="1"/>
                <w:sz w:val="14"/>
                <w:szCs w:val="14"/>
                <w:lang w:val="it-IT" w:eastAsia="it-IT"/>
              </w:rPr>
            </w:pPr>
            <w:r w:rsidRPr="00535E2F">
              <w:rPr>
                <w:color w:val="00000A"/>
                <w:kern w:val="1"/>
                <w:sz w:val="14"/>
                <w:szCs w:val="14"/>
                <w:lang w:val="it-IT" w:eastAsia="it-IT"/>
              </w:rPr>
              <w:t>rete dotata di un organo comune con potere di rappresentanza ma priva di soggettività giuridica (cd. rete-contratto)</w:t>
            </w:r>
          </w:p>
          <w:p w14:paraId="7B341A4F" w14:textId="77777777" w:rsidR="00BA5BC0" w:rsidRPr="00535E2F" w:rsidRDefault="00BA5BC0" w:rsidP="00BA5BC0">
            <w:pPr>
              <w:numPr>
                <w:ilvl w:val="0"/>
                <w:numId w:val="5"/>
              </w:numPr>
              <w:ind w:left="175" w:hanging="142"/>
              <w:contextualSpacing/>
              <w:jc w:val="both"/>
              <w:rPr>
                <w:color w:val="00000A"/>
                <w:kern w:val="1"/>
                <w:sz w:val="14"/>
                <w:szCs w:val="14"/>
                <w:lang w:val="it-IT"/>
              </w:rPr>
            </w:pPr>
            <w:r w:rsidRPr="00535E2F">
              <w:rPr>
                <w:color w:val="00000A"/>
                <w:kern w:val="1"/>
                <w:sz w:val="14"/>
                <w:szCs w:val="14"/>
                <w:lang w:val="it-IT"/>
              </w:rPr>
              <w:t>rete dotata di un organo comune privo del potere di rappresentanza o di rete sprovvista di organo comune o di rete con organo comune privo dei requisiti di qualificazione richiesti per assumere la veste di mandataria</w:t>
            </w:r>
          </w:p>
          <w:p w14:paraId="18E2363F" w14:textId="77777777" w:rsidR="00BA5BC0" w:rsidRPr="00535E2F" w:rsidRDefault="00BA5BC0" w:rsidP="00A24B72">
            <w:pPr>
              <w:jc w:val="both"/>
              <w:rPr>
                <w:b/>
                <w:i/>
                <w:iCs/>
                <w:color w:val="000000"/>
                <w:sz w:val="14"/>
                <w:szCs w:val="14"/>
                <w:lang w:val="it-IT" w:eastAsia="it-IT"/>
              </w:rPr>
            </w:pPr>
            <w:r w:rsidRPr="00535E2F">
              <w:rPr>
                <w:i/>
                <w:iCs/>
                <w:sz w:val="14"/>
                <w:szCs w:val="14"/>
                <w:lang w:val="it-IT"/>
              </w:rPr>
              <w:t>(aggiungere tante sezioni quanti sono gli operatori economici interessati</w:t>
            </w:r>
          </w:p>
        </w:tc>
      </w:tr>
      <w:tr w:rsidR="00BA5BC0" w:rsidRPr="00535E2F" w14:paraId="36F05BE4" w14:textId="77777777" w:rsidTr="00A24B72">
        <w:tc>
          <w:tcPr>
            <w:tcW w:w="9814" w:type="dxa"/>
          </w:tcPr>
          <w:p w14:paraId="14341637" w14:textId="77777777" w:rsidR="00BA5BC0" w:rsidRPr="00535E2F" w:rsidRDefault="00BA5BC0" w:rsidP="00A24B72">
            <w:pPr>
              <w:spacing w:line="360" w:lineRule="auto"/>
              <w:jc w:val="both"/>
              <w:rPr>
                <w:sz w:val="20"/>
                <w:szCs w:val="20"/>
                <w:lang w:val="it-IT"/>
              </w:rPr>
            </w:pPr>
            <w:r w:rsidRPr="00535E2F">
              <w:rPr>
                <w:sz w:val="20"/>
                <w:szCs w:val="20"/>
                <w:lang w:val="it-IT"/>
              </w:rPr>
              <w:t>e Il/la sottoscritto/a ______________________________________________________________________</w:t>
            </w:r>
            <w:r>
              <w:rPr>
                <w:sz w:val="20"/>
                <w:szCs w:val="20"/>
                <w:lang w:val="it-IT"/>
              </w:rPr>
              <w:t>________</w:t>
            </w:r>
            <w:r w:rsidRPr="00535E2F">
              <w:rPr>
                <w:sz w:val="20"/>
                <w:szCs w:val="20"/>
                <w:lang w:val="it-IT"/>
              </w:rPr>
              <w:t xml:space="preserve"> nato a ________________________________________</w:t>
            </w:r>
            <w:r>
              <w:rPr>
                <w:sz w:val="20"/>
                <w:szCs w:val="20"/>
                <w:lang w:val="it-IT"/>
              </w:rPr>
              <w:t>________________</w:t>
            </w:r>
            <w:r w:rsidRPr="00535E2F">
              <w:rPr>
                <w:sz w:val="20"/>
                <w:szCs w:val="20"/>
                <w:lang w:val="it-IT"/>
              </w:rPr>
              <w:t xml:space="preserve"> il ________________________________</w:t>
            </w:r>
          </w:p>
          <w:p w14:paraId="2D44F168" w14:textId="77777777" w:rsidR="00BA5BC0" w:rsidRPr="00535E2F" w:rsidRDefault="00BA5BC0" w:rsidP="00A24B72">
            <w:pPr>
              <w:spacing w:line="360" w:lineRule="auto"/>
              <w:jc w:val="both"/>
              <w:rPr>
                <w:color w:val="000000"/>
                <w:sz w:val="20"/>
                <w:szCs w:val="20"/>
                <w:lang w:val="it-IT" w:eastAsia="it-IT"/>
              </w:rPr>
            </w:pPr>
            <w:r w:rsidRPr="00535E2F">
              <w:rPr>
                <w:color w:val="000000"/>
                <w:sz w:val="20"/>
                <w:szCs w:val="20"/>
                <w:lang w:val="it-IT" w:eastAsia="it-IT"/>
              </w:rPr>
              <w:t>C.F. |__|__|__|__|__|__|__|__|__|__|__|__|__|__|__|__|</w:t>
            </w:r>
          </w:p>
          <w:p w14:paraId="48EDE9D0" w14:textId="77777777" w:rsidR="00BA5BC0" w:rsidRPr="00535E2F" w:rsidRDefault="00BA5BC0" w:rsidP="00A24B72">
            <w:pPr>
              <w:tabs>
                <w:tab w:val="left" w:pos="141"/>
              </w:tabs>
              <w:spacing w:line="360" w:lineRule="auto"/>
              <w:jc w:val="both"/>
              <w:rPr>
                <w:sz w:val="20"/>
                <w:szCs w:val="20"/>
                <w:lang w:val="it-IT"/>
              </w:rPr>
            </w:pPr>
            <w:r w:rsidRPr="00535E2F">
              <w:rPr>
                <w:sz w:val="20"/>
                <w:szCs w:val="20"/>
                <w:lang w:val="it-IT"/>
              </w:rPr>
              <w:t xml:space="preserve">in qualità di ___________________________________________________ </w:t>
            </w:r>
            <w:r w:rsidRPr="00535E2F">
              <w:rPr>
                <w:i/>
                <w:sz w:val="20"/>
                <w:szCs w:val="20"/>
                <w:lang w:val="it-IT"/>
              </w:rPr>
              <w:t>(eventualmente</w:t>
            </w:r>
            <w:r w:rsidRPr="00535E2F">
              <w:rPr>
                <w:sz w:val="20"/>
                <w:szCs w:val="20"/>
                <w:lang w:val="it-IT"/>
              </w:rPr>
              <w:t>) giusta procura generale / speciale n. ______________________________ del _________________________________,</w:t>
            </w:r>
          </w:p>
          <w:p w14:paraId="6A2FB1E4" w14:textId="77777777" w:rsidR="00BA5BC0" w:rsidRPr="00535E2F" w:rsidRDefault="00BA5BC0" w:rsidP="00A24B72">
            <w:pPr>
              <w:tabs>
                <w:tab w:val="decimal" w:pos="-1701"/>
                <w:tab w:val="left" w:pos="141"/>
                <w:tab w:val="right" w:pos="567"/>
              </w:tabs>
              <w:autoSpaceDE w:val="0"/>
              <w:autoSpaceDN w:val="0"/>
              <w:spacing w:line="360" w:lineRule="auto"/>
              <w:jc w:val="both"/>
              <w:rPr>
                <w:sz w:val="20"/>
                <w:szCs w:val="20"/>
                <w:lang w:val="it-IT" w:eastAsia="it-IT"/>
              </w:rPr>
            </w:pPr>
            <w:r w:rsidRPr="00535E2F">
              <w:rPr>
                <w:sz w:val="20"/>
                <w:szCs w:val="20"/>
                <w:lang w:val="it-IT" w:eastAsia="it-IT"/>
              </w:rPr>
              <w:t>autorizzato a rappresentare legalmente l’operatore economico______________________________</w:t>
            </w:r>
            <w:r>
              <w:rPr>
                <w:sz w:val="20"/>
                <w:szCs w:val="20"/>
                <w:lang w:val="it-IT" w:eastAsia="it-IT"/>
              </w:rPr>
              <w:t>________________</w:t>
            </w:r>
          </w:p>
          <w:p w14:paraId="42C87628" w14:textId="77777777" w:rsidR="00BA5BC0" w:rsidRPr="00535E2F" w:rsidRDefault="00BA5BC0" w:rsidP="00A24B72">
            <w:pPr>
              <w:spacing w:line="360" w:lineRule="auto"/>
              <w:jc w:val="both"/>
              <w:rPr>
                <w:sz w:val="20"/>
                <w:szCs w:val="20"/>
                <w:lang w:val="it-IT"/>
              </w:rPr>
            </w:pPr>
            <w:r w:rsidRPr="00535E2F">
              <w:rPr>
                <w:bCs/>
                <w:sz w:val="20"/>
                <w:szCs w:val="20"/>
                <w:lang w:val="it-IT"/>
              </w:rPr>
              <w:t>forma giuridica ___</w:t>
            </w:r>
            <w:r w:rsidRPr="00535E2F">
              <w:rPr>
                <w:sz w:val="20"/>
                <w:szCs w:val="20"/>
                <w:lang w:val="it-IT"/>
              </w:rPr>
              <w:t>_________________ con sede legale in</w:t>
            </w:r>
            <w:r>
              <w:rPr>
                <w:sz w:val="20"/>
                <w:szCs w:val="20"/>
                <w:lang w:val="it-IT"/>
              </w:rPr>
              <w:t xml:space="preserve"> </w:t>
            </w:r>
            <w:r w:rsidRPr="00535E2F">
              <w:rPr>
                <w:sz w:val="20"/>
                <w:szCs w:val="20"/>
                <w:lang w:val="it-IT"/>
              </w:rPr>
              <w:t>______________________________________________ (Prov</w:t>
            </w:r>
            <w:r>
              <w:rPr>
                <w:sz w:val="20"/>
                <w:szCs w:val="20"/>
                <w:lang w:val="it-IT"/>
              </w:rPr>
              <w:t>. ____</w:t>
            </w:r>
            <w:r w:rsidRPr="00535E2F">
              <w:rPr>
                <w:sz w:val="20"/>
                <w:szCs w:val="20"/>
                <w:lang w:val="it-IT"/>
              </w:rPr>
              <w:t>____) via ____________________________</w:t>
            </w:r>
            <w:r>
              <w:rPr>
                <w:sz w:val="20"/>
                <w:szCs w:val="20"/>
                <w:lang w:val="it-IT"/>
              </w:rPr>
              <w:t>_____________</w:t>
            </w:r>
            <w:r w:rsidRPr="00535E2F">
              <w:rPr>
                <w:sz w:val="20"/>
                <w:szCs w:val="20"/>
                <w:lang w:val="it-IT"/>
              </w:rPr>
              <w:t xml:space="preserve"> n. ___</w:t>
            </w:r>
            <w:r>
              <w:rPr>
                <w:sz w:val="20"/>
                <w:szCs w:val="20"/>
                <w:lang w:val="it-IT"/>
              </w:rPr>
              <w:t>_______</w:t>
            </w:r>
            <w:r w:rsidRPr="00535E2F">
              <w:rPr>
                <w:sz w:val="20"/>
                <w:szCs w:val="20"/>
                <w:lang w:val="it-IT"/>
              </w:rPr>
              <w:t xml:space="preserve"> CAP_______</w:t>
            </w:r>
            <w:r>
              <w:rPr>
                <w:sz w:val="20"/>
                <w:szCs w:val="20"/>
                <w:lang w:val="it-IT"/>
              </w:rPr>
              <w:t>________</w:t>
            </w:r>
          </w:p>
          <w:p w14:paraId="1F69BFD0" w14:textId="77777777" w:rsidR="00BA5BC0" w:rsidRPr="00535E2F" w:rsidRDefault="00BA5BC0" w:rsidP="00A24B72">
            <w:pPr>
              <w:spacing w:line="360" w:lineRule="auto"/>
              <w:jc w:val="both"/>
              <w:rPr>
                <w:color w:val="000000"/>
                <w:sz w:val="20"/>
                <w:szCs w:val="20"/>
                <w:lang w:val="it-IT" w:eastAsia="it-IT"/>
              </w:rPr>
            </w:pPr>
            <w:r w:rsidRPr="00535E2F">
              <w:rPr>
                <w:color w:val="000000"/>
                <w:sz w:val="20"/>
                <w:szCs w:val="20"/>
                <w:lang w:val="it-IT" w:eastAsia="it-IT"/>
              </w:rPr>
              <w:t xml:space="preserve">C.F. |__|__|__|__|__|__|__|__|__|__|__|__|__|__|__|__| – P.IVA |__|__|__|__|__|__|__|__|__|__|__| </w:t>
            </w:r>
          </w:p>
        </w:tc>
      </w:tr>
    </w:tbl>
    <w:p w14:paraId="3E01FEB0" w14:textId="77777777" w:rsidR="00BA5BC0" w:rsidRPr="00535E2F" w:rsidRDefault="00BA5BC0" w:rsidP="00BA5BC0">
      <w:pPr>
        <w:pStyle w:val="Corpodeltesto21"/>
        <w:widowControl w:val="0"/>
        <w:spacing w:before="0" w:line="240" w:lineRule="auto"/>
        <w:rPr>
          <w:color w:val="000000"/>
          <w:sz w:val="20"/>
          <w:szCs w:val="20"/>
        </w:rPr>
      </w:pPr>
    </w:p>
    <w:p w14:paraId="25E2FBAC" w14:textId="77777777" w:rsidR="00E9707E" w:rsidRDefault="00BA5BC0" w:rsidP="00E9707E">
      <w:pPr>
        <w:jc w:val="center"/>
        <w:rPr>
          <w:lang w:val="it-IT"/>
        </w:rPr>
      </w:pPr>
      <w:r w:rsidRPr="00535E2F">
        <w:rPr>
          <w:lang w:val="it-IT"/>
        </w:rPr>
        <w:t>DICHIARA/</w:t>
      </w:r>
      <w:r w:rsidR="00E9707E" w:rsidRPr="00535E2F">
        <w:rPr>
          <w:lang w:val="it-IT"/>
        </w:rPr>
        <w:t>DICHIARANO</w:t>
      </w:r>
      <w:r w:rsidR="00E9707E">
        <w:rPr>
          <w:lang w:val="it-IT"/>
        </w:rPr>
        <w:t xml:space="preserve"> </w:t>
      </w:r>
    </w:p>
    <w:p w14:paraId="6B6855E2" w14:textId="71BAC9F7" w:rsidR="00E9707E" w:rsidRPr="00FF3813" w:rsidRDefault="00E9707E" w:rsidP="00E9707E">
      <w:pPr>
        <w:jc w:val="center"/>
        <w:rPr>
          <w:lang w:val="it-IT"/>
        </w:rPr>
      </w:pPr>
      <w:r w:rsidRPr="00FF3813">
        <w:rPr>
          <w:lang w:val="it-IT"/>
        </w:rPr>
        <w:t>A TITOLO COLLABORATIVO</w:t>
      </w:r>
    </w:p>
    <w:p w14:paraId="6D947D00" w14:textId="1CB3A0F6" w:rsidR="00BA5BC0" w:rsidRDefault="00BA5BC0" w:rsidP="00BA5BC0">
      <w:pPr>
        <w:spacing w:line="360" w:lineRule="auto"/>
        <w:jc w:val="center"/>
        <w:rPr>
          <w:lang w:val="it-IT"/>
        </w:rPr>
      </w:pPr>
    </w:p>
    <w:p w14:paraId="748C6BBF" w14:textId="77777777" w:rsidR="00BA5BC0" w:rsidRPr="00DA718A" w:rsidRDefault="00BA5BC0" w:rsidP="00BA5BC0">
      <w:pPr>
        <w:spacing w:line="360" w:lineRule="auto"/>
        <w:rPr>
          <w:sz w:val="20"/>
          <w:szCs w:val="20"/>
          <w:lang w:val="it-IT"/>
        </w:rPr>
      </w:pPr>
      <w:r w:rsidRPr="00DA718A">
        <w:rPr>
          <w:sz w:val="20"/>
          <w:szCs w:val="20"/>
          <w:lang w:val="it-IT"/>
        </w:rPr>
        <w:t>ad integrazione dell’offerta economica</w:t>
      </w:r>
      <w:r>
        <w:rPr>
          <w:sz w:val="20"/>
          <w:szCs w:val="20"/>
          <w:lang w:val="it-IT"/>
        </w:rPr>
        <w:t xml:space="preserve"> </w:t>
      </w:r>
      <w:r w:rsidRPr="00DA718A">
        <w:rPr>
          <w:sz w:val="20"/>
          <w:szCs w:val="20"/>
          <w:lang w:val="it-IT"/>
        </w:rPr>
        <w:t xml:space="preserve">che </w:t>
      </w:r>
    </w:p>
    <w:p w14:paraId="4A0E7D3D" w14:textId="77777777" w:rsidR="00BA5BC0" w:rsidRPr="00AF0063" w:rsidRDefault="00BA5BC0" w:rsidP="00BA5BC0">
      <w:pPr>
        <w:autoSpaceDE w:val="0"/>
        <w:autoSpaceDN w:val="0"/>
        <w:adjustRightInd w:val="0"/>
        <w:spacing w:line="360" w:lineRule="auto"/>
        <w:rPr>
          <w:b/>
          <w:sz w:val="20"/>
          <w:szCs w:val="20"/>
          <w:lang w:val="it-IT"/>
        </w:rPr>
      </w:pPr>
      <w:r w:rsidRPr="0006263B">
        <w:rPr>
          <w:b/>
          <w:sz w:val="20"/>
          <w:szCs w:val="20"/>
          <w:lang w:val="it-IT"/>
        </w:rPr>
        <w:t>il costo per la sicurezza sul lavoro è stimato, ai sensi dell’art. 95, comma 10 del Codice, in € __________ (in cifre).</w:t>
      </w:r>
    </w:p>
    <w:p w14:paraId="28E77AEF" w14:textId="77777777" w:rsidR="00BA5BC0" w:rsidRPr="00AF0063" w:rsidRDefault="00BA5BC0" w:rsidP="00BA5BC0">
      <w:pPr>
        <w:autoSpaceDE w:val="0"/>
        <w:autoSpaceDN w:val="0"/>
        <w:adjustRightInd w:val="0"/>
        <w:spacing w:line="360" w:lineRule="auto"/>
        <w:rPr>
          <w:b/>
          <w:sz w:val="20"/>
          <w:szCs w:val="20"/>
          <w:lang w:val="it-IT"/>
        </w:rPr>
      </w:pPr>
      <w:r w:rsidRPr="00535E2F">
        <w:rPr>
          <w:b/>
          <w:sz w:val="20"/>
          <w:szCs w:val="20"/>
          <w:lang w:val="it-IT"/>
        </w:rPr>
        <w:t xml:space="preserve">il costo </w:t>
      </w:r>
      <w:r w:rsidRPr="00AF0063">
        <w:rPr>
          <w:b/>
          <w:sz w:val="20"/>
          <w:szCs w:val="20"/>
          <w:lang w:val="it-IT"/>
        </w:rPr>
        <w:t>del lavoro è stimato, ai sensi dell’art. 95, comma 10 del Codice, in € __________________ (in cifre).</w:t>
      </w:r>
    </w:p>
    <w:p w14:paraId="5363DA45" w14:textId="77777777" w:rsidR="00BA5BC0" w:rsidRPr="006E60DB" w:rsidRDefault="00BA5BC0" w:rsidP="00BA5BC0">
      <w:pPr>
        <w:autoSpaceDE w:val="0"/>
        <w:autoSpaceDN w:val="0"/>
        <w:adjustRightInd w:val="0"/>
        <w:spacing w:line="360" w:lineRule="auto"/>
        <w:rPr>
          <w:b/>
          <w:sz w:val="20"/>
          <w:szCs w:val="20"/>
          <w:lang w:val="it-IT"/>
        </w:rPr>
      </w:pPr>
      <w:r w:rsidRPr="006E60DB">
        <w:rPr>
          <w:b/>
          <w:sz w:val="20"/>
          <w:szCs w:val="20"/>
          <w:lang w:val="it-IT"/>
        </w:rPr>
        <w:t>Allega</w:t>
      </w:r>
      <w:r>
        <w:rPr>
          <w:b/>
          <w:sz w:val="20"/>
          <w:szCs w:val="20"/>
          <w:lang w:val="it-IT"/>
        </w:rPr>
        <w:t>/allegano</w:t>
      </w:r>
      <w:r w:rsidRPr="006E60DB">
        <w:rPr>
          <w:b/>
          <w:sz w:val="20"/>
          <w:szCs w:val="20"/>
          <w:lang w:val="it-IT"/>
        </w:rPr>
        <w:t>:</w:t>
      </w:r>
    </w:p>
    <w:p w14:paraId="38B972CA" w14:textId="2E744EE0" w:rsidR="00BA5BC0" w:rsidRPr="006E60DB" w:rsidRDefault="00BA5BC0" w:rsidP="00BA5BC0">
      <w:pPr>
        <w:numPr>
          <w:ilvl w:val="0"/>
          <w:numId w:val="7"/>
        </w:numPr>
        <w:suppressAutoHyphens/>
        <w:snapToGrid w:val="0"/>
        <w:jc w:val="both"/>
        <w:rPr>
          <w:b/>
          <w:sz w:val="20"/>
          <w:szCs w:val="20"/>
          <w:lang w:val="it-IT"/>
        </w:rPr>
      </w:pPr>
      <w:r w:rsidRPr="006E60DB">
        <w:rPr>
          <w:b/>
          <w:sz w:val="20"/>
          <w:szCs w:val="20"/>
          <w:lang w:val="it-IT"/>
        </w:rPr>
        <w:t xml:space="preserve">Prospetto illustrativo delle singole voci di costo (allegato </w:t>
      </w:r>
      <w:r w:rsidR="001313DB">
        <w:rPr>
          <w:b/>
          <w:sz w:val="20"/>
          <w:szCs w:val="20"/>
          <w:lang w:val="it-IT"/>
        </w:rPr>
        <w:t>A</w:t>
      </w:r>
      <w:r w:rsidRPr="006E60DB">
        <w:rPr>
          <w:b/>
          <w:sz w:val="20"/>
          <w:szCs w:val="20"/>
          <w:lang w:val="it-IT"/>
        </w:rPr>
        <w:t>)</w:t>
      </w:r>
    </w:p>
    <w:p w14:paraId="3D759489" w14:textId="77777777" w:rsidR="00BA5BC0" w:rsidRPr="006E72DE" w:rsidRDefault="00BA5BC0" w:rsidP="00BA5BC0">
      <w:pPr>
        <w:numPr>
          <w:ilvl w:val="0"/>
          <w:numId w:val="7"/>
        </w:numPr>
        <w:suppressAutoHyphens/>
        <w:snapToGrid w:val="0"/>
        <w:jc w:val="both"/>
        <w:rPr>
          <w:b/>
          <w:sz w:val="20"/>
          <w:szCs w:val="20"/>
          <w:lang w:val="it-IT"/>
        </w:rPr>
      </w:pPr>
      <w:r w:rsidRPr="006E72DE">
        <w:rPr>
          <w:b/>
          <w:sz w:val="20"/>
          <w:szCs w:val="20"/>
          <w:lang w:val="it-IT"/>
        </w:rPr>
        <w:t>Prospetto analitico del costo del personale</w:t>
      </w:r>
      <w:r>
        <w:rPr>
          <w:b/>
          <w:sz w:val="20"/>
          <w:szCs w:val="20"/>
          <w:lang w:val="it-IT"/>
        </w:rPr>
        <w:t xml:space="preserve"> per il </w:t>
      </w:r>
      <w:r w:rsidRPr="006E72DE">
        <w:rPr>
          <w:b/>
          <w:sz w:val="20"/>
          <w:szCs w:val="20"/>
          <w:lang w:val="it-IT"/>
        </w:rPr>
        <w:t xml:space="preserve">periodo gennaio 2023-agosto 2024 (allegato B) </w:t>
      </w:r>
    </w:p>
    <w:p w14:paraId="62D02DD9" w14:textId="1055EC98" w:rsidR="00BA5BC0" w:rsidRPr="006E60DB" w:rsidRDefault="00BA5BC0" w:rsidP="00BA5BC0">
      <w:pPr>
        <w:numPr>
          <w:ilvl w:val="0"/>
          <w:numId w:val="7"/>
        </w:numPr>
        <w:suppressAutoHyphens/>
        <w:snapToGrid w:val="0"/>
        <w:jc w:val="both"/>
        <w:rPr>
          <w:b/>
          <w:sz w:val="20"/>
          <w:szCs w:val="20"/>
          <w:lang w:val="it-IT"/>
        </w:rPr>
      </w:pPr>
      <w:r w:rsidRPr="006E60DB">
        <w:rPr>
          <w:b/>
          <w:sz w:val="20"/>
          <w:szCs w:val="20"/>
          <w:lang w:val="it-IT"/>
        </w:rPr>
        <w:t xml:space="preserve">Prospetto illustrativo delle singole voci di costo relative ai costi aziendali per la salute e la sicurezza sui luoghi di lavoro di cui all’art. 95, comma 10 del Codice propri dell’operatore economico per i servizi oggetto dell’affidamento </w:t>
      </w:r>
      <w:r w:rsidR="00E9707E">
        <w:rPr>
          <w:b/>
          <w:sz w:val="20"/>
          <w:szCs w:val="20"/>
          <w:lang w:val="it-IT"/>
        </w:rPr>
        <w:t>(</w:t>
      </w:r>
      <w:r w:rsidR="00E9707E" w:rsidRPr="00E9707E">
        <w:rPr>
          <w:b/>
          <w:sz w:val="20"/>
          <w:szCs w:val="20"/>
          <w:lang w:val="it-IT"/>
        </w:rPr>
        <w:t>su modello libero)</w:t>
      </w:r>
    </w:p>
    <w:p w14:paraId="677BD51E" w14:textId="77777777" w:rsidR="00BA5BC0" w:rsidRPr="00535E2F" w:rsidRDefault="00BA5BC0" w:rsidP="00BA5BC0">
      <w:pPr>
        <w:autoSpaceDE w:val="0"/>
        <w:autoSpaceDN w:val="0"/>
        <w:adjustRightInd w:val="0"/>
        <w:spacing w:line="360" w:lineRule="auto"/>
        <w:rPr>
          <w:bCs/>
          <w:sz w:val="20"/>
          <w:szCs w:val="20"/>
          <w:lang w:val="it-IT"/>
        </w:rPr>
      </w:pPr>
    </w:p>
    <w:p w14:paraId="14ABC056" w14:textId="77777777" w:rsidR="00BA5BC0" w:rsidRPr="00535E2F" w:rsidRDefault="00BA5BC0" w:rsidP="00BA5BC0">
      <w:pPr>
        <w:rPr>
          <w:lang w:val="it-IT"/>
        </w:rPr>
      </w:pPr>
      <w:r w:rsidRPr="00535E2F">
        <w:rPr>
          <w:lang w:val="it-IT"/>
        </w:rPr>
        <w:t>_______________________________________________________________________________</w:t>
      </w:r>
    </w:p>
    <w:p w14:paraId="1BFE4DF4" w14:textId="77777777" w:rsidR="00BA5BC0" w:rsidRPr="00535E2F" w:rsidRDefault="00BA5BC0" w:rsidP="00BA5BC0">
      <w:pPr>
        <w:rPr>
          <w:lang w:val="it-IT"/>
        </w:rPr>
      </w:pPr>
      <w:proofErr w:type="gramStart"/>
      <w:r w:rsidRPr="00535E2F">
        <w:rPr>
          <w:lang w:val="it-IT"/>
        </w:rPr>
        <w:t xml:space="preserve">Data,  </w:t>
      </w:r>
      <w:r w:rsidRPr="00535E2F">
        <w:rPr>
          <w:lang w:val="it-IT"/>
        </w:rPr>
        <w:tab/>
      </w:r>
      <w:proofErr w:type="gramEnd"/>
      <w:r w:rsidRPr="00535E2F">
        <w:rPr>
          <w:lang w:val="it-IT"/>
        </w:rPr>
        <w:tab/>
      </w:r>
      <w:r w:rsidRPr="00535E2F">
        <w:rPr>
          <w:lang w:val="it-IT"/>
        </w:rPr>
        <w:tab/>
      </w:r>
      <w:r w:rsidRPr="00535E2F">
        <w:rPr>
          <w:lang w:val="it-IT"/>
        </w:rPr>
        <w:tab/>
      </w:r>
      <w:r w:rsidRPr="00535E2F">
        <w:rPr>
          <w:lang w:val="it-IT"/>
        </w:rPr>
        <w:tab/>
      </w:r>
      <w:r w:rsidRPr="00535E2F">
        <w:rPr>
          <w:lang w:val="it-IT"/>
        </w:rPr>
        <w:tab/>
      </w:r>
      <w:r w:rsidRPr="00535E2F">
        <w:rPr>
          <w:lang w:val="it-IT"/>
        </w:rPr>
        <w:tab/>
        <w:t>Firma     (Il/I legale/i rappresentante/i)</w:t>
      </w:r>
    </w:p>
    <w:p w14:paraId="060151A7" w14:textId="77777777" w:rsidR="00BA5BC0" w:rsidRPr="00535E2F" w:rsidRDefault="00BA5BC0" w:rsidP="00BA5BC0">
      <w:pPr>
        <w:rPr>
          <w:rFonts w:ascii="Arial" w:hAnsi="Arial" w:cs="Arial"/>
          <w:sz w:val="20"/>
          <w:szCs w:val="20"/>
          <w:lang w:val="it-IT"/>
        </w:rPr>
      </w:pPr>
    </w:p>
    <w:p w14:paraId="7BA61622" w14:textId="77777777" w:rsidR="00BA5BC0" w:rsidRPr="00535E2F" w:rsidRDefault="00BA5BC0" w:rsidP="00BA5BC0">
      <w:pPr>
        <w:rPr>
          <w:rFonts w:ascii="Arial" w:hAnsi="Arial" w:cs="Arial"/>
          <w:sz w:val="20"/>
          <w:szCs w:val="20"/>
          <w:lang w:val="it-IT"/>
        </w:rPr>
      </w:pPr>
    </w:p>
    <w:p w14:paraId="2DAC0579" w14:textId="77777777" w:rsidR="00BA5BC0" w:rsidRPr="00535E2F" w:rsidRDefault="00BA5BC0" w:rsidP="00BA5BC0">
      <w:pPr>
        <w:rPr>
          <w:lang w:val="it-IT"/>
        </w:rPr>
      </w:pPr>
      <w:r w:rsidRPr="00535E2F">
        <w:rPr>
          <w:lang w:val="it-IT"/>
        </w:rPr>
        <w:t>_______________________________________________________________________________</w:t>
      </w:r>
    </w:p>
    <w:p w14:paraId="3B5AB4D2" w14:textId="77777777" w:rsidR="00BA5BC0" w:rsidRPr="00535E2F" w:rsidRDefault="00BA5BC0" w:rsidP="00BA5BC0">
      <w:pPr>
        <w:rPr>
          <w:lang w:val="it-IT"/>
        </w:rPr>
      </w:pPr>
      <w:proofErr w:type="gramStart"/>
      <w:r w:rsidRPr="00535E2F">
        <w:rPr>
          <w:lang w:val="it-IT"/>
        </w:rPr>
        <w:t xml:space="preserve">Data,  </w:t>
      </w:r>
      <w:r w:rsidRPr="00535E2F">
        <w:rPr>
          <w:lang w:val="it-IT"/>
        </w:rPr>
        <w:tab/>
      </w:r>
      <w:proofErr w:type="gramEnd"/>
      <w:r w:rsidRPr="00535E2F">
        <w:rPr>
          <w:lang w:val="it-IT"/>
        </w:rPr>
        <w:tab/>
      </w:r>
      <w:r w:rsidRPr="00535E2F">
        <w:rPr>
          <w:lang w:val="it-IT"/>
        </w:rPr>
        <w:tab/>
      </w:r>
      <w:r w:rsidRPr="00535E2F">
        <w:rPr>
          <w:lang w:val="it-IT"/>
        </w:rPr>
        <w:tab/>
      </w:r>
      <w:r w:rsidRPr="00535E2F">
        <w:rPr>
          <w:lang w:val="it-IT"/>
        </w:rPr>
        <w:tab/>
      </w:r>
      <w:r w:rsidRPr="00535E2F">
        <w:rPr>
          <w:lang w:val="it-IT"/>
        </w:rPr>
        <w:tab/>
      </w:r>
      <w:r w:rsidRPr="00535E2F">
        <w:rPr>
          <w:lang w:val="it-IT"/>
        </w:rPr>
        <w:tab/>
        <w:t>Firma     (Il/I legale/i rappresentante/i)</w:t>
      </w:r>
    </w:p>
    <w:p w14:paraId="21D7A92B" w14:textId="77777777" w:rsidR="00BA5BC0" w:rsidRPr="00535E2F" w:rsidRDefault="00BA5BC0" w:rsidP="00BA5BC0">
      <w:pPr>
        <w:rPr>
          <w:lang w:val="it-IT"/>
        </w:rPr>
      </w:pPr>
    </w:p>
    <w:p w14:paraId="69819808" w14:textId="77777777" w:rsidR="00BA5BC0" w:rsidRPr="00535E2F" w:rsidRDefault="00BA5BC0" w:rsidP="00BA5BC0">
      <w:pPr>
        <w:rPr>
          <w:lang w:val="it-IT"/>
        </w:rPr>
      </w:pPr>
    </w:p>
    <w:p w14:paraId="2BB25AB3" w14:textId="77777777" w:rsidR="00BA5BC0" w:rsidRPr="00535E2F" w:rsidRDefault="00BA5BC0" w:rsidP="00BA5BC0">
      <w:pPr>
        <w:rPr>
          <w:lang w:val="it-IT"/>
        </w:rPr>
      </w:pPr>
      <w:r w:rsidRPr="00535E2F">
        <w:rPr>
          <w:lang w:val="it-IT"/>
        </w:rPr>
        <w:t>______________________________________________________________________________</w:t>
      </w:r>
    </w:p>
    <w:p w14:paraId="744E5F2A" w14:textId="77777777" w:rsidR="00BA5BC0" w:rsidRPr="00535E2F" w:rsidRDefault="00BA5BC0" w:rsidP="00BA5BC0">
      <w:pPr>
        <w:rPr>
          <w:color w:val="0000FF"/>
          <w:sz w:val="18"/>
          <w:szCs w:val="18"/>
          <w:lang w:val="it-IT"/>
        </w:rPr>
      </w:pPr>
      <w:proofErr w:type="gramStart"/>
      <w:r w:rsidRPr="00535E2F">
        <w:rPr>
          <w:lang w:val="it-IT"/>
        </w:rPr>
        <w:t xml:space="preserve">Data,  </w:t>
      </w:r>
      <w:r w:rsidRPr="00535E2F">
        <w:rPr>
          <w:lang w:val="it-IT"/>
        </w:rPr>
        <w:tab/>
      </w:r>
      <w:proofErr w:type="gramEnd"/>
      <w:r w:rsidRPr="00535E2F">
        <w:rPr>
          <w:lang w:val="it-IT"/>
        </w:rPr>
        <w:tab/>
      </w:r>
      <w:r w:rsidRPr="00535E2F">
        <w:rPr>
          <w:lang w:val="it-IT"/>
        </w:rPr>
        <w:tab/>
      </w:r>
      <w:r w:rsidRPr="00535E2F">
        <w:rPr>
          <w:lang w:val="it-IT"/>
        </w:rPr>
        <w:tab/>
      </w:r>
      <w:r w:rsidRPr="00535E2F">
        <w:rPr>
          <w:lang w:val="it-IT"/>
        </w:rPr>
        <w:tab/>
      </w:r>
      <w:r w:rsidRPr="00535E2F">
        <w:rPr>
          <w:lang w:val="it-IT"/>
        </w:rPr>
        <w:tab/>
      </w:r>
      <w:r w:rsidRPr="00535E2F">
        <w:rPr>
          <w:lang w:val="it-IT"/>
        </w:rPr>
        <w:tab/>
        <w:t>Firma     (Il/I legale/i rappresentante/i)</w:t>
      </w:r>
    </w:p>
    <w:p w14:paraId="4F220489" w14:textId="7DA5BBCD" w:rsidR="00BD4181" w:rsidRPr="00740A67" w:rsidRDefault="00BD4181" w:rsidP="00BA5BC0">
      <w:pPr>
        <w:tabs>
          <w:tab w:val="left" w:pos="2835"/>
        </w:tabs>
        <w:autoSpaceDE w:val="0"/>
        <w:autoSpaceDN w:val="0"/>
        <w:adjustRightInd w:val="0"/>
        <w:rPr>
          <w:rFonts w:ascii="Arial" w:hAnsi="Arial" w:cs="Arial"/>
          <w:b/>
          <w:sz w:val="20"/>
          <w:szCs w:val="20"/>
          <w:lang w:val="it-IT"/>
        </w:rPr>
        <w:sectPr w:rsidR="00BD4181" w:rsidRPr="00740A67" w:rsidSect="00BD4181">
          <w:pgSz w:w="11906" w:h="16838" w:code="9"/>
          <w:pgMar w:top="851" w:right="1418" w:bottom="851" w:left="924" w:header="709" w:footer="709" w:gutter="0"/>
          <w:cols w:space="708"/>
          <w:docGrid w:linePitch="360"/>
        </w:sectPr>
      </w:pPr>
    </w:p>
    <w:p w14:paraId="6714DB00" w14:textId="275A3691" w:rsidR="00593928" w:rsidRPr="00740A67" w:rsidRDefault="00593928" w:rsidP="00593928">
      <w:pPr>
        <w:rPr>
          <w:rFonts w:ascii="Arial" w:hAnsi="Arial" w:cs="Arial"/>
          <w:b/>
          <w:sz w:val="20"/>
          <w:szCs w:val="20"/>
          <w:lang w:val="it-IT"/>
        </w:rPr>
      </w:pPr>
      <w:r w:rsidRPr="00740A67">
        <w:rPr>
          <w:rFonts w:ascii="Arial" w:hAnsi="Arial" w:cs="Arial"/>
          <w:b/>
          <w:sz w:val="20"/>
          <w:szCs w:val="20"/>
          <w:lang w:val="it-IT"/>
        </w:rPr>
        <w:lastRenderedPageBreak/>
        <w:t>PROSPETTO ILLUSTRATIVO DELLE SINGOLE VOCI DI COSTO</w:t>
      </w:r>
      <w:r w:rsidRPr="00740A67">
        <w:rPr>
          <w:rFonts w:ascii="Arial" w:hAnsi="Arial" w:cs="Arial"/>
          <w:b/>
          <w:sz w:val="20"/>
          <w:szCs w:val="20"/>
          <w:lang w:val="it-IT"/>
        </w:rPr>
        <w:tab/>
      </w:r>
      <w:r w:rsidRPr="00740A67">
        <w:rPr>
          <w:rFonts w:ascii="Arial" w:hAnsi="Arial" w:cs="Arial"/>
          <w:b/>
          <w:sz w:val="20"/>
          <w:szCs w:val="20"/>
          <w:lang w:val="it-IT"/>
        </w:rPr>
        <w:tab/>
      </w:r>
      <w:r w:rsidRPr="00740A67">
        <w:rPr>
          <w:rFonts w:ascii="Arial" w:hAnsi="Arial" w:cs="Arial"/>
          <w:b/>
          <w:sz w:val="20"/>
          <w:szCs w:val="20"/>
          <w:lang w:val="it-IT"/>
        </w:rPr>
        <w:tab/>
      </w:r>
      <w:r w:rsidRPr="00740A67">
        <w:rPr>
          <w:rFonts w:ascii="Arial" w:hAnsi="Arial" w:cs="Arial"/>
          <w:b/>
          <w:sz w:val="20"/>
          <w:szCs w:val="20"/>
          <w:lang w:val="it-IT"/>
        </w:rPr>
        <w:tab/>
      </w:r>
      <w:r w:rsidRPr="00740A67">
        <w:rPr>
          <w:rFonts w:ascii="Arial" w:hAnsi="Arial" w:cs="Arial"/>
          <w:b/>
          <w:sz w:val="20"/>
          <w:szCs w:val="20"/>
          <w:lang w:val="it-IT"/>
        </w:rPr>
        <w:tab/>
      </w:r>
      <w:r w:rsidRPr="00740A67">
        <w:rPr>
          <w:rFonts w:ascii="Arial" w:hAnsi="Arial" w:cs="Arial"/>
          <w:b/>
          <w:sz w:val="20"/>
          <w:szCs w:val="20"/>
          <w:lang w:val="it-IT"/>
        </w:rPr>
        <w:tab/>
      </w:r>
      <w:r w:rsidRPr="00740A67">
        <w:rPr>
          <w:rFonts w:ascii="Arial" w:hAnsi="Arial" w:cs="Arial"/>
          <w:b/>
          <w:sz w:val="20"/>
          <w:szCs w:val="20"/>
          <w:lang w:val="it-IT"/>
        </w:rPr>
        <w:tab/>
      </w:r>
      <w:r w:rsidR="00745AD1">
        <w:rPr>
          <w:rFonts w:ascii="Arial" w:hAnsi="Arial" w:cs="Arial"/>
          <w:b/>
          <w:sz w:val="20"/>
          <w:szCs w:val="20"/>
          <w:lang w:val="it-IT"/>
        </w:rPr>
        <w:t xml:space="preserve">MODELLO </w:t>
      </w:r>
      <w:r w:rsidR="00481B33">
        <w:rPr>
          <w:rFonts w:ascii="Arial" w:hAnsi="Arial" w:cs="Arial"/>
          <w:b/>
          <w:sz w:val="20"/>
          <w:szCs w:val="20"/>
          <w:lang w:val="it-IT"/>
        </w:rPr>
        <w:t>6</w:t>
      </w:r>
      <w:r w:rsidR="00745AD1">
        <w:rPr>
          <w:rFonts w:ascii="Arial" w:hAnsi="Arial" w:cs="Arial"/>
          <w:b/>
          <w:sz w:val="20"/>
          <w:szCs w:val="20"/>
          <w:lang w:val="it-IT"/>
        </w:rPr>
        <w:t xml:space="preserve"> - </w:t>
      </w:r>
      <w:r w:rsidR="00A13E93">
        <w:rPr>
          <w:rFonts w:ascii="Arial" w:hAnsi="Arial" w:cs="Arial"/>
          <w:b/>
          <w:sz w:val="20"/>
          <w:szCs w:val="20"/>
          <w:lang w:val="it-IT"/>
        </w:rPr>
        <w:t xml:space="preserve">ALLEGATO </w:t>
      </w:r>
      <w:r w:rsidRPr="00740A67">
        <w:rPr>
          <w:rFonts w:ascii="Arial" w:hAnsi="Arial" w:cs="Arial"/>
          <w:b/>
          <w:sz w:val="20"/>
          <w:szCs w:val="20"/>
          <w:lang w:val="it-IT"/>
        </w:rPr>
        <w:t>A</w:t>
      </w:r>
    </w:p>
    <w:p w14:paraId="26228A09" w14:textId="77777777" w:rsidR="00593928" w:rsidRDefault="00593928" w:rsidP="00593928">
      <w:pPr>
        <w:pStyle w:val="Corpotesto"/>
        <w:autoSpaceDE w:val="0"/>
        <w:autoSpaceDN w:val="0"/>
        <w:adjustRightInd w:val="0"/>
        <w:spacing w:before="0" w:after="0"/>
        <w:ind w:right="0"/>
        <w:rPr>
          <w:rFonts w:ascii="Arial" w:hAnsi="Arial" w:cs="Arial"/>
          <w:color w:val="auto"/>
          <w:w w:val="100"/>
          <w:sz w:val="20"/>
          <w:szCs w:val="20"/>
        </w:rPr>
      </w:pPr>
    </w:p>
    <w:p w14:paraId="1616387D" w14:textId="599F5DBB" w:rsidR="007E7946" w:rsidRDefault="007E7946" w:rsidP="007D09E5">
      <w:pPr>
        <w:jc w:val="both"/>
        <w:rPr>
          <w:rFonts w:ascii="Arial" w:hAnsi="Arial" w:cs="Arial"/>
          <w:bCs/>
          <w:sz w:val="20"/>
          <w:szCs w:val="20"/>
          <w:lang w:val="it-IT"/>
        </w:rPr>
      </w:pPr>
      <w:r w:rsidRPr="00C414DB">
        <w:rPr>
          <w:rFonts w:ascii="Arial" w:hAnsi="Arial" w:cs="Arial"/>
          <w:bCs/>
          <w:sz w:val="20"/>
          <w:szCs w:val="20"/>
          <w:lang w:val="it-IT"/>
        </w:rPr>
        <w:t xml:space="preserve">Riferito al </w:t>
      </w:r>
      <w:r w:rsidR="00973330" w:rsidRPr="00C414DB">
        <w:rPr>
          <w:rFonts w:ascii="Arial" w:hAnsi="Arial" w:cs="Arial"/>
          <w:b/>
          <w:bCs/>
          <w:sz w:val="20"/>
          <w:szCs w:val="20"/>
          <w:lang w:val="it-IT"/>
        </w:rPr>
        <w:t xml:space="preserve">valore complessivo presunto per il periodo </w:t>
      </w:r>
      <w:r w:rsidR="00481B33">
        <w:rPr>
          <w:rFonts w:ascii="Arial" w:hAnsi="Arial" w:cs="Arial"/>
          <w:b/>
          <w:bCs/>
          <w:sz w:val="20"/>
          <w:szCs w:val="20"/>
          <w:lang w:val="it-IT"/>
        </w:rPr>
        <w:t>gennaio</w:t>
      </w:r>
      <w:r w:rsidR="00973330" w:rsidRPr="00C414DB">
        <w:rPr>
          <w:rFonts w:ascii="Arial" w:hAnsi="Arial" w:cs="Arial"/>
          <w:b/>
          <w:bCs/>
          <w:sz w:val="20"/>
          <w:szCs w:val="20"/>
          <w:lang w:val="it-IT"/>
        </w:rPr>
        <w:t xml:space="preserve"> 20</w:t>
      </w:r>
      <w:r w:rsidR="00481B33">
        <w:rPr>
          <w:rFonts w:ascii="Arial" w:hAnsi="Arial" w:cs="Arial"/>
          <w:b/>
          <w:bCs/>
          <w:sz w:val="20"/>
          <w:szCs w:val="20"/>
          <w:lang w:val="it-IT"/>
        </w:rPr>
        <w:t>23</w:t>
      </w:r>
      <w:r w:rsidR="00973330" w:rsidRPr="00C414DB">
        <w:rPr>
          <w:rFonts w:ascii="Arial" w:hAnsi="Arial" w:cs="Arial"/>
          <w:b/>
          <w:bCs/>
          <w:sz w:val="20"/>
          <w:szCs w:val="20"/>
          <w:lang w:val="it-IT"/>
        </w:rPr>
        <w:t>-</w:t>
      </w:r>
      <w:r w:rsidR="00481B33">
        <w:rPr>
          <w:rFonts w:ascii="Arial" w:hAnsi="Arial" w:cs="Arial"/>
          <w:b/>
          <w:bCs/>
          <w:sz w:val="20"/>
          <w:szCs w:val="20"/>
          <w:lang w:val="it-IT"/>
        </w:rPr>
        <w:t xml:space="preserve">agosto </w:t>
      </w:r>
      <w:r w:rsidR="00973330" w:rsidRPr="00C414DB">
        <w:rPr>
          <w:rFonts w:ascii="Arial" w:hAnsi="Arial" w:cs="Arial"/>
          <w:b/>
          <w:bCs/>
          <w:sz w:val="20"/>
          <w:szCs w:val="20"/>
          <w:lang w:val="it-IT"/>
        </w:rPr>
        <w:t>202</w:t>
      </w:r>
      <w:r w:rsidR="00481B33">
        <w:rPr>
          <w:rFonts w:ascii="Arial" w:hAnsi="Arial" w:cs="Arial"/>
          <w:b/>
          <w:bCs/>
          <w:sz w:val="20"/>
          <w:szCs w:val="20"/>
          <w:lang w:val="it-IT"/>
        </w:rPr>
        <w:t>4</w:t>
      </w:r>
      <w:r w:rsidRPr="007E7946">
        <w:rPr>
          <w:rFonts w:ascii="Arial" w:hAnsi="Arial" w:cs="Arial"/>
          <w:bCs/>
          <w:sz w:val="20"/>
          <w:szCs w:val="20"/>
          <w:lang w:val="it-IT"/>
        </w:rPr>
        <w:t xml:space="preserve">, </w:t>
      </w:r>
      <w:r w:rsidR="00C414DB" w:rsidRPr="00C414DB">
        <w:rPr>
          <w:rFonts w:ascii="Arial" w:hAnsi="Arial" w:cs="Arial"/>
          <w:bCs/>
          <w:sz w:val="20"/>
          <w:szCs w:val="20"/>
          <w:lang w:val="it-IT"/>
        </w:rPr>
        <w:t xml:space="preserve">al netto degli oneri di sicurezza da interferenza pari a € </w:t>
      </w:r>
      <w:r w:rsidR="00481B33">
        <w:rPr>
          <w:rFonts w:ascii="Arial" w:hAnsi="Arial" w:cs="Arial"/>
          <w:bCs/>
          <w:sz w:val="20"/>
          <w:szCs w:val="20"/>
          <w:lang w:val="it-IT"/>
        </w:rPr>
        <w:t>1.50</w:t>
      </w:r>
      <w:r w:rsidR="00C414DB" w:rsidRPr="00C414DB">
        <w:rPr>
          <w:rFonts w:ascii="Arial" w:hAnsi="Arial" w:cs="Arial"/>
          <w:bCs/>
          <w:sz w:val="20"/>
          <w:szCs w:val="20"/>
          <w:lang w:val="it-IT"/>
        </w:rPr>
        <w:t xml:space="preserve">0,00 (Iva ESCLUSA), </w:t>
      </w:r>
      <w:r w:rsidRPr="007E7946">
        <w:rPr>
          <w:rFonts w:ascii="Arial" w:hAnsi="Arial" w:cs="Arial"/>
          <w:bCs/>
          <w:sz w:val="20"/>
          <w:szCs w:val="20"/>
          <w:lang w:val="it-IT"/>
        </w:rPr>
        <w:t xml:space="preserve">così calcolato:  </w:t>
      </w:r>
    </w:p>
    <w:p w14:paraId="6D81D63E" w14:textId="77777777" w:rsidR="00B6180D" w:rsidRDefault="00B6180D" w:rsidP="00973330">
      <w:pPr>
        <w:jc w:val="center"/>
        <w:rPr>
          <w:rFonts w:ascii="Arial" w:hAnsi="Arial" w:cs="Arial"/>
          <w:bCs/>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9"/>
        <w:gridCol w:w="2567"/>
        <w:gridCol w:w="5799"/>
      </w:tblGrid>
      <w:tr w:rsidR="00C414DB" w:rsidRPr="004D47DF" w14:paraId="5B09AD2E" w14:textId="77777777" w:rsidTr="004D47DF">
        <w:tc>
          <w:tcPr>
            <w:tcW w:w="6629" w:type="dxa"/>
            <w:shd w:val="clear" w:color="auto" w:fill="auto"/>
            <w:vAlign w:val="center"/>
          </w:tcPr>
          <w:p w14:paraId="290509A0" w14:textId="77777777" w:rsidR="00C414DB" w:rsidRPr="004D47DF" w:rsidRDefault="00C414DB" w:rsidP="004D47DF">
            <w:pPr>
              <w:jc w:val="center"/>
              <w:rPr>
                <w:rFonts w:ascii="Arial" w:hAnsi="Arial" w:cs="Arial"/>
                <w:b/>
                <w:bCs/>
                <w:sz w:val="16"/>
                <w:szCs w:val="16"/>
                <w:lang w:val="it-IT"/>
              </w:rPr>
            </w:pPr>
            <w:r w:rsidRPr="004D47DF">
              <w:rPr>
                <w:rFonts w:ascii="Arial" w:hAnsi="Arial" w:cs="Arial"/>
                <w:b/>
                <w:bCs/>
                <w:sz w:val="16"/>
                <w:szCs w:val="16"/>
                <w:lang w:val="it-IT"/>
              </w:rPr>
              <w:t>Prezzo offerto per singolo pasto al netto del ribasso percentuale sopra offerto</w:t>
            </w:r>
          </w:p>
          <w:p w14:paraId="414F17C4" w14:textId="7A844221" w:rsidR="00C414DB" w:rsidRPr="004D47DF" w:rsidRDefault="00C414DB" w:rsidP="004D47DF">
            <w:pPr>
              <w:jc w:val="center"/>
              <w:rPr>
                <w:rFonts w:ascii="Arial" w:hAnsi="Arial" w:cs="Arial"/>
                <w:bCs/>
                <w:sz w:val="16"/>
                <w:szCs w:val="16"/>
                <w:lang w:val="it-IT"/>
              </w:rPr>
            </w:pPr>
            <w:r w:rsidRPr="004D47DF">
              <w:rPr>
                <w:rFonts w:ascii="Arial" w:hAnsi="Arial" w:cs="Arial"/>
                <w:b/>
                <w:bCs/>
                <w:sz w:val="16"/>
                <w:szCs w:val="16"/>
                <w:lang w:val="it-IT"/>
              </w:rPr>
              <w:t>(</w:t>
            </w:r>
            <w:r w:rsidR="00C66504">
              <w:rPr>
                <w:rFonts w:ascii="Arial" w:hAnsi="Arial" w:cs="Arial"/>
                <w:b/>
                <w:bCs/>
                <w:sz w:val="16"/>
                <w:szCs w:val="16"/>
                <w:lang w:val="it-IT"/>
              </w:rPr>
              <w:t>6,00</w:t>
            </w:r>
            <w:r w:rsidRPr="004D47DF">
              <w:rPr>
                <w:rFonts w:ascii="Arial" w:hAnsi="Arial" w:cs="Arial"/>
                <w:b/>
                <w:bCs/>
                <w:sz w:val="16"/>
                <w:szCs w:val="16"/>
                <w:lang w:val="it-IT"/>
              </w:rPr>
              <w:t xml:space="preserve"> – </w:t>
            </w:r>
            <w:r w:rsidR="00C66504">
              <w:rPr>
                <w:rFonts w:ascii="Arial" w:hAnsi="Arial" w:cs="Arial"/>
                <w:b/>
                <w:bCs/>
                <w:sz w:val="16"/>
                <w:szCs w:val="16"/>
                <w:lang w:val="it-IT"/>
              </w:rPr>
              <w:t>6,00</w:t>
            </w:r>
            <w:r w:rsidRPr="004D47DF">
              <w:rPr>
                <w:rFonts w:ascii="Arial" w:hAnsi="Arial" w:cs="Arial"/>
                <w:b/>
                <w:bCs/>
                <w:sz w:val="16"/>
                <w:szCs w:val="16"/>
                <w:lang w:val="it-IT"/>
              </w:rPr>
              <w:t xml:space="preserve"> x ribasso percentuale offerto)</w:t>
            </w:r>
          </w:p>
        </w:tc>
        <w:tc>
          <w:tcPr>
            <w:tcW w:w="2693" w:type="dxa"/>
            <w:shd w:val="clear" w:color="auto" w:fill="auto"/>
            <w:vAlign w:val="center"/>
          </w:tcPr>
          <w:p w14:paraId="124F8F7A" w14:textId="77777777" w:rsidR="00C414DB" w:rsidRPr="004D47DF" w:rsidRDefault="00C414DB" w:rsidP="004D47DF">
            <w:pPr>
              <w:jc w:val="center"/>
              <w:rPr>
                <w:rFonts w:ascii="Arial" w:hAnsi="Arial" w:cs="Arial"/>
                <w:bCs/>
                <w:sz w:val="16"/>
                <w:szCs w:val="16"/>
                <w:lang w:val="it-IT"/>
              </w:rPr>
            </w:pPr>
          </w:p>
        </w:tc>
        <w:tc>
          <w:tcPr>
            <w:tcW w:w="5954" w:type="dxa"/>
            <w:shd w:val="clear" w:color="auto" w:fill="auto"/>
            <w:vAlign w:val="center"/>
          </w:tcPr>
          <w:p w14:paraId="113FE38F" w14:textId="1086755F" w:rsidR="00C414DB" w:rsidRPr="004D47DF" w:rsidRDefault="00C414DB" w:rsidP="004D47DF">
            <w:pPr>
              <w:jc w:val="center"/>
              <w:rPr>
                <w:rFonts w:ascii="Arial" w:hAnsi="Arial" w:cs="Arial"/>
                <w:bCs/>
                <w:sz w:val="16"/>
                <w:szCs w:val="16"/>
                <w:lang w:val="it-IT"/>
              </w:rPr>
            </w:pPr>
            <w:r w:rsidRPr="004D47DF">
              <w:rPr>
                <w:rFonts w:ascii="Arial" w:hAnsi="Arial" w:cs="Arial"/>
                <w:b/>
                <w:bCs/>
                <w:sz w:val="16"/>
                <w:szCs w:val="16"/>
                <w:lang w:val="it-IT"/>
              </w:rPr>
              <w:t xml:space="preserve">Valore complessivo presunto per il periodo </w:t>
            </w:r>
            <w:r w:rsidR="00C66504">
              <w:rPr>
                <w:rFonts w:ascii="Arial" w:hAnsi="Arial" w:cs="Arial"/>
                <w:b/>
                <w:bCs/>
                <w:spacing w:val="-4"/>
                <w:sz w:val="16"/>
                <w:szCs w:val="16"/>
                <w:lang w:val="it-IT"/>
              </w:rPr>
              <w:t xml:space="preserve">gennaio </w:t>
            </w:r>
            <w:r w:rsidR="00C66504" w:rsidRPr="004D47DF">
              <w:rPr>
                <w:rFonts w:ascii="Arial" w:hAnsi="Arial" w:cs="Arial"/>
                <w:b/>
                <w:bCs/>
                <w:spacing w:val="-4"/>
                <w:sz w:val="16"/>
                <w:szCs w:val="16"/>
                <w:lang w:val="it-IT"/>
              </w:rPr>
              <w:t>20</w:t>
            </w:r>
            <w:r w:rsidR="00C66504">
              <w:rPr>
                <w:rFonts w:ascii="Arial" w:hAnsi="Arial" w:cs="Arial"/>
                <w:b/>
                <w:bCs/>
                <w:spacing w:val="-4"/>
                <w:sz w:val="16"/>
                <w:szCs w:val="16"/>
                <w:lang w:val="it-IT"/>
              </w:rPr>
              <w:t>23</w:t>
            </w:r>
            <w:r w:rsidR="00C66504" w:rsidRPr="004D47DF">
              <w:rPr>
                <w:rFonts w:ascii="Arial" w:hAnsi="Arial" w:cs="Arial"/>
                <w:b/>
                <w:bCs/>
                <w:spacing w:val="-4"/>
                <w:sz w:val="16"/>
                <w:szCs w:val="16"/>
                <w:lang w:val="it-IT"/>
              </w:rPr>
              <w:t>-</w:t>
            </w:r>
            <w:r w:rsidR="00C66504">
              <w:rPr>
                <w:rFonts w:ascii="Arial" w:hAnsi="Arial" w:cs="Arial"/>
                <w:b/>
                <w:bCs/>
                <w:spacing w:val="-4"/>
                <w:sz w:val="16"/>
                <w:szCs w:val="16"/>
                <w:lang w:val="it-IT"/>
              </w:rPr>
              <w:t xml:space="preserve">agosto </w:t>
            </w:r>
            <w:r w:rsidR="00C66504" w:rsidRPr="004D47DF">
              <w:rPr>
                <w:rFonts w:ascii="Arial" w:hAnsi="Arial" w:cs="Arial"/>
                <w:b/>
                <w:bCs/>
                <w:spacing w:val="-4"/>
                <w:sz w:val="16"/>
                <w:szCs w:val="16"/>
                <w:lang w:val="it-IT"/>
              </w:rPr>
              <w:t>202</w:t>
            </w:r>
            <w:r w:rsidR="00C66504">
              <w:rPr>
                <w:rFonts w:ascii="Arial" w:hAnsi="Arial" w:cs="Arial"/>
                <w:b/>
                <w:bCs/>
                <w:spacing w:val="-4"/>
                <w:sz w:val="16"/>
                <w:szCs w:val="16"/>
                <w:lang w:val="it-IT"/>
              </w:rPr>
              <w:t>4</w:t>
            </w:r>
          </w:p>
        </w:tc>
      </w:tr>
      <w:tr w:rsidR="00C414DB" w:rsidRPr="004D47DF" w14:paraId="2B3C4CEB" w14:textId="77777777" w:rsidTr="004D47DF">
        <w:tc>
          <w:tcPr>
            <w:tcW w:w="6629" w:type="dxa"/>
            <w:shd w:val="clear" w:color="auto" w:fill="auto"/>
          </w:tcPr>
          <w:p w14:paraId="1D459B73" w14:textId="77777777" w:rsidR="00C414DB" w:rsidRPr="004D47DF" w:rsidRDefault="00C414DB" w:rsidP="004D47DF">
            <w:pPr>
              <w:jc w:val="center"/>
              <w:rPr>
                <w:rFonts w:ascii="Arial" w:hAnsi="Arial" w:cs="Arial"/>
                <w:bCs/>
                <w:sz w:val="16"/>
                <w:szCs w:val="16"/>
                <w:lang w:val="it-IT"/>
              </w:rPr>
            </w:pPr>
          </w:p>
          <w:p w14:paraId="1269472C" w14:textId="77777777" w:rsidR="00C414DB" w:rsidRPr="004D47DF" w:rsidRDefault="00C414DB" w:rsidP="004D47DF">
            <w:pPr>
              <w:jc w:val="center"/>
              <w:rPr>
                <w:rFonts w:ascii="Arial" w:hAnsi="Arial" w:cs="Arial"/>
                <w:bCs/>
                <w:sz w:val="16"/>
                <w:szCs w:val="16"/>
                <w:lang w:val="it-IT"/>
              </w:rPr>
            </w:pPr>
            <w:r w:rsidRPr="004D47DF">
              <w:rPr>
                <w:rFonts w:ascii="Arial" w:hAnsi="Arial" w:cs="Arial"/>
                <w:bCs/>
                <w:sz w:val="16"/>
                <w:szCs w:val="16"/>
                <w:lang w:val="it-IT"/>
              </w:rPr>
              <w:t>………………………………. (in cifre)</w:t>
            </w:r>
          </w:p>
        </w:tc>
        <w:tc>
          <w:tcPr>
            <w:tcW w:w="2693" w:type="dxa"/>
            <w:vMerge w:val="restart"/>
            <w:shd w:val="clear" w:color="auto" w:fill="auto"/>
            <w:vAlign w:val="center"/>
          </w:tcPr>
          <w:p w14:paraId="6BDC25E5" w14:textId="3D425051" w:rsidR="00C414DB" w:rsidRPr="004D47DF" w:rsidRDefault="00C414DB" w:rsidP="004D47DF">
            <w:pPr>
              <w:jc w:val="center"/>
              <w:rPr>
                <w:rFonts w:ascii="Arial" w:hAnsi="Arial" w:cs="Arial"/>
                <w:b/>
                <w:bCs/>
                <w:sz w:val="16"/>
                <w:szCs w:val="16"/>
                <w:lang w:val="it-IT"/>
              </w:rPr>
            </w:pPr>
            <w:r w:rsidRPr="004D47DF">
              <w:rPr>
                <w:rFonts w:ascii="Arial" w:hAnsi="Arial" w:cs="Arial"/>
                <w:b/>
                <w:bCs/>
                <w:sz w:val="16"/>
                <w:szCs w:val="16"/>
                <w:lang w:val="it-IT"/>
              </w:rPr>
              <w:t xml:space="preserve">x n. </w:t>
            </w:r>
            <w:r w:rsidR="00C66504">
              <w:rPr>
                <w:rFonts w:ascii="Arial" w:hAnsi="Arial" w:cs="Arial"/>
                <w:b/>
                <w:bCs/>
                <w:sz w:val="16"/>
                <w:szCs w:val="16"/>
                <w:lang w:val="it-IT"/>
              </w:rPr>
              <w:t>219</w:t>
            </w:r>
            <w:r w:rsidRPr="004D47DF">
              <w:rPr>
                <w:rFonts w:ascii="Arial" w:hAnsi="Arial" w:cs="Arial"/>
                <w:b/>
                <w:bCs/>
                <w:sz w:val="16"/>
                <w:szCs w:val="16"/>
                <w:lang w:val="it-IT"/>
              </w:rPr>
              <w:t>.000 pasti presunti</w:t>
            </w:r>
          </w:p>
          <w:p w14:paraId="77A6A3E5" w14:textId="7DA51E85" w:rsidR="00C414DB" w:rsidRPr="004D47DF" w:rsidRDefault="00C414DB" w:rsidP="004D47DF">
            <w:pPr>
              <w:jc w:val="center"/>
              <w:rPr>
                <w:rFonts w:ascii="Arial" w:hAnsi="Arial" w:cs="Arial"/>
                <w:b/>
                <w:bCs/>
                <w:sz w:val="16"/>
                <w:szCs w:val="16"/>
                <w:lang w:val="it-IT"/>
              </w:rPr>
            </w:pPr>
            <w:r w:rsidRPr="004D47DF">
              <w:rPr>
                <w:rFonts w:ascii="Arial" w:hAnsi="Arial" w:cs="Arial"/>
                <w:b/>
                <w:bCs/>
                <w:spacing w:val="-4"/>
                <w:sz w:val="16"/>
                <w:szCs w:val="16"/>
                <w:lang w:val="it-IT"/>
              </w:rPr>
              <w:t xml:space="preserve">periodo </w:t>
            </w:r>
            <w:r w:rsidR="00C66504">
              <w:rPr>
                <w:rFonts w:ascii="Arial" w:hAnsi="Arial" w:cs="Arial"/>
                <w:b/>
                <w:bCs/>
                <w:spacing w:val="-4"/>
                <w:sz w:val="16"/>
                <w:szCs w:val="16"/>
                <w:lang w:val="it-IT"/>
              </w:rPr>
              <w:t xml:space="preserve">gennaio </w:t>
            </w:r>
            <w:r w:rsidRPr="004D47DF">
              <w:rPr>
                <w:rFonts w:ascii="Arial" w:hAnsi="Arial" w:cs="Arial"/>
                <w:b/>
                <w:bCs/>
                <w:spacing w:val="-4"/>
                <w:sz w:val="16"/>
                <w:szCs w:val="16"/>
                <w:lang w:val="it-IT"/>
              </w:rPr>
              <w:t>20</w:t>
            </w:r>
            <w:r w:rsidR="00C66504">
              <w:rPr>
                <w:rFonts w:ascii="Arial" w:hAnsi="Arial" w:cs="Arial"/>
                <w:b/>
                <w:bCs/>
                <w:spacing w:val="-4"/>
                <w:sz w:val="16"/>
                <w:szCs w:val="16"/>
                <w:lang w:val="it-IT"/>
              </w:rPr>
              <w:t>23</w:t>
            </w:r>
            <w:r w:rsidRPr="004D47DF">
              <w:rPr>
                <w:rFonts w:ascii="Arial" w:hAnsi="Arial" w:cs="Arial"/>
                <w:b/>
                <w:bCs/>
                <w:spacing w:val="-4"/>
                <w:sz w:val="16"/>
                <w:szCs w:val="16"/>
                <w:lang w:val="it-IT"/>
              </w:rPr>
              <w:t>-</w:t>
            </w:r>
            <w:r w:rsidR="00C66504">
              <w:rPr>
                <w:rFonts w:ascii="Arial" w:hAnsi="Arial" w:cs="Arial"/>
                <w:b/>
                <w:bCs/>
                <w:spacing w:val="-4"/>
                <w:sz w:val="16"/>
                <w:szCs w:val="16"/>
                <w:lang w:val="it-IT"/>
              </w:rPr>
              <w:t xml:space="preserve">agosto </w:t>
            </w:r>
            <w:r w:rsidRPr="004D47DF">
              <w:rPr>
                <w:rFonts w:ascii="Arial" w:hAnsi="Arial" w:cs="Arial"/>
                <w:b/>
                <w:bCs/>
                <w:spacing w:val="-4"/>
                <w:sz w:val="16"/>
                <w:szCs w:val="16"/>
                <w:lang w:val="it-IT"/>
              </w:rPr>
              <w:t>202</w:t>
            </w:r>
            <w:r w:rsidR="00C66504">
              <w:rPr>
                <w:rFonts w:ascii="Arial" w:hAnsi="Arial" w:cs="Arial"/>
                <w:b/>
                <w:bCs/>
                <w:spacing w:val="-4"/>
                <w:sz w:val="16"/>
                <w:szCs w:val="16"/>
                <w:lang w:val="it-IT"/>
              </w:rPr>
              <w:t>4</w:t>
            </w:r>
          </w:p>
        </w:tc>
        <w:tc>
          <w:tcPr>
            <w:tcW w:w="5954" w:type="dxa"/>
            <w:shd w:val="clear" w:color="auto" w:fill="auto"/>
          </w:tcPr>
          <w:p w14:paraId="4EEA8300" w14:textId="77777777" w:rsidR="00C414DB" w:rsidRPr="004D47DF" w:rsidRDefault="00C414DB" w:rsidP="004D47DF">
            <w:pPr>
              <w:jc w:val="center"/>
              <w:rPr>
                <w:rFonts w:ascii="Arial" w:hAnsi="Arial" w:cs="Arial"/>
                <w:bCs/>
                <w:sz w:val="16"/>
                <w:szCs w:val="16"/>
                <w:lang w:val="it-IT"/>
              </w:rPr>
            </w:pPr>
          </w:p>
          <w:p w14:paraId="15B065C1" w14:textId="77777777" w:rsidR="00C414DB" w:rsidRPr="004D47DF" w:rsidRDefault="00C414DB" w:rsidP="004D47DF">
            <w:pPr>
              <w:jc w:val="center"/>
              <w:rPr>
                <w:rFonts w:ascii="Arial" w:hAnsi="Arial" w:cs="Arial"/>
                <w:bCs/>
                <w:sz w:val="16"/>
                <w:szCs w:val="16"/>
                <w:lang w:val="it-IT"/>
              </w:rPr>
            </w:pPr>
            <w:r w:rsidRPr="004D47DF">
              <w:rPr>
                <w:rFonts w:ascii="Arial" w:hAnsi="Arial" w:cs="Arial"/>
                <w:bCs/>
                <w:sz w:val="16"/>
                <w:szCs w:val="16"/>
                <w:lang w:val="it-IT"/>
              </w:rPr>
              <w:t>………………………………. (in cifre)</w:t>
            </w:r>
          </w:p>
        </w:tc>
      </w:tr>
      <w:tr w:rsidR="00C414DB" w:rsidRPr="004D47DF" w14:paraId="09ABCF80" w14:textId="77777777" w:rsidTr="004D47DF">
        <w:tc>
          <w:tcPr>
            <w:tcW w:w="6629" w:type="dxa"/>
            <w:shd w:val="clear" w:color="auto" w:fill="auto"/>
          </w:tcPr>
          <w:p w14:paraId="435FA8DD" w14:textId="77777777" w:rsidR="00C414DB" w:rsidRPr="004D47DF" w:rsidRDefault="00C414DB" w:rsidP="004D47DF">
            <w:pPr>
              <w:jc w:val="center"/>
              <w:rPr>
                <w:rFonts w:ascii="Arial" w:hAnsi="Arial" w:cs="Arial"/>
                <w:bCs/>
                <w:sz w:val="16"/>
                <w:szCs w:val="16"/>
                <w:lang w:val="it-IT"/>
              </w:rPr>
            </w:pPr>
          </w:p>
          <w:p w14:paraId="47DE09CA" w14:textId="77777777" w:rsidR="00C414DB" w:rsidRPr="004D47DF" w:rsidRDefault="00C414DB" w:rsidP="004D47DF">
            <w:pPr>
              <w:jc w:val="center"/>
              <w:rPr>
                <w:rFonts w:ascii="Arial" w:hAnsi="Arial" w:cs="Arial"/>
                <w:bCs/>
                <w:sz w:val="16"/>
                <w:szCs w:val="16"/>
                <w:lang w:val="it-IT"/>
              </w:rPr>
            </w:pPr>
            <w:r w:rsidRPr="004D47DF">
              <w:rPr>
                <w:rFonts w:ascii="Arial" w:hAnsi="Arial" w:cs="Arial"/>
                <w:bCs/>
                <w:sz w:val="16"/>
                <w:szCs w:val="16"/>
                <w:lang w:val="it-IT"/>
              </w:rPr>
              <w:t>…………………………………………</w:t>
            </w:r>
            <w:proofErr w:type="gramStart"/>
            <w:r w:rsidRPr="004D47DF">
              <w:rPr>
                <w:rFonts w:ascii="Arial" w:hAnsi="Arial" w:cs="Arial"/>
                <w:bCs/>
                <w:sz w:val="16"/>
                <w:szCs w:val="16"/>
                <w:lang w:val="it-IT"/>
              </w:rPr>
              <w:t>…….</w:t>
            </w:r>
            <w:proofErr w:type="gramEnd"/>
            <w:r w:rsidRPr="004D47DF">
              <w:rPr>
                <w:rFonts w:ascii="Arial" w:hAnsi="Arial" w:cs="Arial"/>
                <w:bCs/>
                <w:sz w:val="16"/>
                <w:szCs w:val="16"/>
                <w:lang w:val="it-IT"/>
              </w:rPr>
              <w:t>…….(in lettere)</w:t>
            </w:r>
          </w:p>
        </w:tc>
        <w:tc>
          <w:tcPr>
            <w:tcW w:w="2693" w:type="dxa"/>
            <w:vMerge/>
            <w:shd w:val="clear" w:color="auto" w:fill="auto"/>
          </w:tcPr>
          <w:p w14:paraId="2C2A6C9E" w14:textId="77777777" w:rsidR="00C414DB" w:rsidRPr="004D47DF" w:rsidRDefault="00C414DB" w:rsidP="004D47DF">
            <w:pPr>
              <w:jc w:val="center"/>
              <w:rPr>
                <w:rFonts w:ascii="Arial" w:hAnsi="Arial" w:cs="Arial"/>
                <w:bCs/>
                <w:sz w:val="16"/>
                <w:szCs w:val="16"/>
                <w:lang w:val="it-IT"/>
              </w:rPr>
            </w:pPr>
          </w:p>
        </w:tc>
        <w:tc>
          <w:tcPr>
            <w:tcW w:w="5954" w:type="dxa"/>
            <w:shd w:val="clear" w:color="auto" w:fill="auto"/>
          </w:tcPr>
          <w:p w14:paraId="7295A1E4" w14:textId="77777777" w:rsidR="00C414DB" w:rsidRPr="004D47DF" w:rsidRDefault="00C414DB" w:rsidP="004D47DF">
            <w:pPr>
              <w:jc w:val="center"/>
              <w:rPr>
                <w:rFonts w:ascii="Arial" w:hAnsi="Arial" w:cs="Arial"/>
                <w:bCs/>
                <w:sz w:val="16"/>
                <w:szCs w:val="16"/>
                <w:lang w:val="it-IT"/>
              </w:rPr>
            </w:pPr>
          </w:p>
          <w:p w14:paraId="7170A661" w14:textId="77777777" w:rsidR="00C414DB" w:rsidRPr="004D47DF" w:rsidRDefault="00C414DB" w:rsidP="004D47DF">
            <w:pPr>
              <w:jc w:val="center"/>
              <w:rPr>
                <w:rFonts w:ascii="Arial" w:hAnsi="Arial" w:cs="Arial"/>
                <w:bCs/>
                <w:sz w:val="16"/>
                <w:szCs w:val="16"/>
                <w:lang w:val="it-IT"/>
              </w:rPr>
            </w:pPr>
            <w:r w:rsidRPr="004D47DF">
              <w:rPr>
                <w:rFonts w:ascii="Arial" w:hAnsi="Arial" w:cs="Arial"/>
                <w:bCs/>
                <w:sz w:val="16"/>
                <w:szCs w:val="16"/>
                <w:lang w:val="it-IT"/>
              </w:rPr>
              <w:t>…………………………………………</w:t>
            </w:r>
            <w:proofErr w:type="gramStart"/>
            <w:r w:rsidRPr="004D47DF">
              <w:rPr>
                <w:rFonts w:ascii="Arial" w:hAnsi="Arial" w:cs="Arial"/>
                <w:bCs/>
                <w:sz w:val="16"/>
                <w:szCs w:val="16"/>
                <w:lang w:val="it-IT"/>
              </w:rPr>
              <w:t>…….</w:t>
            </w:r>
            <w:proofErr w:type="gramEnd"/>
            <w:r w:rsidRPr="004D47DF">
              <w:rPr>
                <w:rFonts w:ascii="Arial" w:hAnsi="Arial" w:cs="Arial"/>
                <w:bCs/>
                <w:sz w:val="16"/>
                <w:szCs w:val="16"/>
                <w:lang w:val="it-IT"/>
              </w:rPr>
              <w:t>…….(in lettere)</w:t>
            </w:r>
          </w:p>
        </w:tc>
      </w:tr>
    </w:tbl>
    <w:p w14:paraId="1F442982" w14:textId="77777777" w:rsidR="00B6180D" w:rsidRPr="00C414DB" w:rsidRDefault="00B6180D" w:rsidP="00973330">
      <w:pPr>
        <w:jc w:val="center"/>
        <w:rPr>
          <w:rFonts w:ascii="Arial" w:hAnsi="Arial" w:cs="Arial"/>
          <w:bCs/>
          <w:sz w:val="6"/>
          <w:szCs w:val="6"/>
          <w:lang w:val="it-IT"/>
        </w:rPr>
      </w:pPr>
    </w:p>
    <w:p w14:paraId="14F9290F" w14:textId="77777777" w:rsidR="00593928" w:rsidRPr="00740A67" w:rsidRDefault="00593928" w:rsidP="00593928">
      <w:pPr>
        <w:pStyle w:val="Corpotesto"/>
        <w:autoSpaceDE w:val="0"/>
        <w:autoSpaceDN w:val="0"/>
        <w:adjustRightInd w:val="0"/>
        <w:spacing w:before="0" w:after="0"/>
        <w:ind w:right="0"/>
        <w:rPr>
          <w:rFonts w:ascii="Arial" w:hAnsi="Arial" w:cs="Arial"/>
          <w:color w:val="auto"/>
          <w:w w:val="100"/>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39"/>
        <w:gridCol w:w="12143"/>
        <w:gridCol w:w="2770"/>
      </w:tblGrid>
      <w:tr w:rsidR="00593928" w:rsidRPr="00EE05E9" w14:paraId="082A94D2" w14:textId="77777777" w:rsidTr="00443C56">
        <w:trPr>
          <w:cantSplit/>
          <w:trHeight w:hRule="exact" w:val="397"/>
        </w:trPr>
        <w:tc>
          <w:tcPr>
            <w:tcW w:w="439" w:type="dxa"/>
            <w:vAlign w:val="center"/>
          </w:tcPr>
          <w:p w14:paraId="35A8ED35" w14:textId="77777777" w:rsidR="00EE05E9" w:rsidRPr="00EE05E9" w:rsidRDefault="00EE05E9" w:rsidP="00EE05E9">
            <w:pPr>
              <w:rPr>
                <w:rFonts w:ascii="Arial" w:hAnsi="Arial" w:cs="Arial"/>
                <w:sz w:val="20"/>
                <w:szCs w:val="20"/>
                <w:highlight w:val="yellow"/>
                <w:lang w:val="it-IT"/>
              </w:rPr>
            </w:pPr>
          </w:p>
        </w:tc>
        <w:tc>
          <w:tcPr>
            <w:tcW w:w="12143" w:type="dxa"/>
            <w:shd w:val="clear" w:color="auto" w:fill="FFFF00"/>
            <w:vAlign w:val="center"/>
          </w:tcPr>
          <w:p w14:paraId="2CA0CC0B" w14:textId="36E214E0" w:rsidR="00593928" w:rsidRPr="00EE05E9" w:rsidRDefault="001313DB" w:rsidP="00EE05E9">
            <w:pPr>
              <w:pStyle w:val="Titolo9"/>
              <w:spacing w:line="240" w:lineRule="auto"/>
              <w:rPr>
                <w:rFonts w:ascii="Arial" w:hAnsi="Arial" w:cs="Arial"/>
                <w:i w:val="0"/>
                <w:iCs w:val="0"/>
                <w:sz w:val="20"/>
                <w:szCs w:val="20"/>
                <w:highlight w:val="yellow"/>
              </w:rPr>
            </w:pPr>
            <w:r w:rsidRPr="001313DB">
              <w:rPr>
                <w:rFonts w:ascii="Arial" w:hAnsi="Arial" w:cs="Arial"/>
                <w:i w:val="0"/>
                <w:iCs w:val="0"/>
                <w:sz w:val="20"/>
                <w:szCs w:val="20"/>
              </w:rPr>
              <w:t>Prospetto illustrativo delle singole voci di costo</w:t>
            </w:r>
            <w:r w:rsidR="00A93A5A" w:rsidRPr="00A93A5A">
              <w:rPr>
                <w:rFonts w:ascii="Arial" w:hAnsi="Arial" w:cs="Arial"/>
                <w:i w:val="0"/>
                <w:iCs w:val="0"/>
                <w:sz w:val="20"/>
                <w:szCs w:val="20"/>
              </w:rPr>
              <w:t xml:space="preserve"> per il </w:t>
            </w:r>
            <w:bookmarkStart w:id="2" w:name="_Hlk117334222"/>
            <w:r w:rsidR="00A93A5A" w:rsidRPr="00A93A5A">
              <w:rPr>
                <w:rFonts w:ascii="Arial" w:hAnsi="Arial" w:cs="Arial"/>
                <w:i w:val="0"/>
                <w:iCs w:val="0"/>
                <w:sz w:val="20"/>
                <w:szCs w:val="20"/>
              </w:rPr>
              <w:t xml:space="preserve">periodo </w:t>
            </w:r>
            <w:r w:rsidR="00C66504" w:rsidRPr="00C66504">
              <w:rPr>
                <w:rFonts w:ascii="Arial" w:hAnsi="Arial" w:cs="Arial"/>
                <w:i w:val="0"/>
                <w:iCs w:val="0"/>
                <w:sz w:val="20"/>
                <w:szCs w:val="20"/>
              </w:rPr>
              <w:t>gennaio 2023</w:t>
            </w:r>
            <w:r>
              <w:rPr>
                <w:rFonts w:ascii="Arial" w:hAnsi="Arial" w:cs="Arial"/>
                <w:i w:val="0"/>
                <w:iCs w:val="0"/>
                <w:sz w:val="20"/>
                <w:szCs w:val="20"/>
              </w:rPr>
              <w:t xml:space="preserve"> </w:t>
            </w:r>
            <w:r w:rsidR="00C66504" w:rsidRPr="00C66504">
              <w:rPr>
                <w:rFonts w:ascii="Arial" w:hAnsi="Arial" w:cs="Arial"/>
                <w:i w:val="0"/>
                <w:iCs w:val="0"/>
                <w:sz w:val="20"/>
                <w:szCs w:val="20"/>
              </w:rPr>
              <w:t>-</w:t>
            </w:r>
            <w:r>
              <w:rPr>
                <w:rFonts w:ascii="Arial" w:hAnsi="Arial" w:cs="Arial"/>
                <w:i w:val="0"/>
                <w:iCs w:val="0"/>
                <w:sz w:val="20"/>
                <w:szCs w:val="20"/>
              </w:rPr>
              <w:t xml:space="preserve"> </w:t>
            </w:r>
            <w:r w:rsidR="00C66504" w:rsidRPr="00C66504">
              <w:rPr>
                <w:rFonts w:ascii="Arial" w:hAnsi="Arial" w:cs="Arial"/>
                <w:i w:val="0"/>
                <w:iCs w:val="0"/>
                <w:sz w:val="20"/>
                <w:szCs w:val="20"/>
              </w:rPr>
              <w:t>agosto 2024</w:t>
            </w:r>
            <w:bookmarkEnd w:id="2"/>
          </w:p>
        </w:tc>
        <w:tc>
          <w:tcPr>
            <w:tcW w:w="2770" w:type="dxa"/>
            <w:vAlign w:val="center"/>
          </w:tcPr>
          <w:p w14:paraId="2FC087E8" w14:textId="77777777" w:rsidR="00593928" w:rsidRPr="00EE05E9" w:rsidRDefault="00593928" w:rsidP="00EE05E9">
            <w:pPr>
              <w:pStyle w:val="Titolo9"/>
              <w:spacing w:line="240" w:lineRule="auto"/>
              <w:jc w:val="center"/>
              <w:rPr>
                <w:rFonts w:ascii="Arial" w:hAnsi="Arial" w:cs="Arial"/>
                <w:i w:val="0"/>
                <w:iCs w:val="0"/>
                <w:sz w:val="20"/>
                <w:szCs w:val="20"/>
              </w:rPr>
            </w:pPr>
          </w:p>
        </w:tc>
      </w:tr>
      <w:tr w:rsidR="00593928" w:rsidRPr="00EE05E9" w14:paraId="0C4FDD03" w14:textId="77777777" w:rsidTr="00C66504">
        <w:trPr>
          <w:cantSplit/>
          <w:trHeight w:hRule="exact" w:val="580"/>
        </w:trPr>
        <w:tc>
          <w:tcPr>
            <w:tcW w:w="439" w:type="dxa"/>
            <w:tcBorders>
              <w:top w:val="single" w:sz="4" w:space="0" w:color="auto"/>
              <w:left w:val="single" w:sz="4" w:space="0" w:color="auto"/>
              <w:bottom w:val="single" w:sz="4" w:space="0" w:color="auto"/>
              <w:right w:val="single" w:sz="4" w:space="0" w:color="auto"/>
            </w:tcBorders>
            <w:vAlign w:val="center"/>
          </w:tcPr>
          <w:p w14:paraId="649BDEFB" w14:textId="77777777" w:rsidR="00593928" w:rsidRPr="00EE05E9" w:rsidRDefault="00593928" w:rsidP="00EE05E9">
            <w:pPr>
              <w:rPr>
                <w:rFonts w:ascii="Arial" w:hAnsi="Arial" w:cs="Arial"/>
                <w:sz w:val="20"/>
                <w:szCs w:val="20"/>
                <w:lang w:val="it-IT"/>
              </w:rPr>
            </w:pPr>
            <w:r w:rsidRPr="00EE05E9">
              <w:rPr>
                <w:rFonts w:ascii="Arial" w:hAnsi="Arial" w:cs="Arial"/>
                <w:sz w:val="20"/>
                <w:szCs w:val="20"/>
                <w:lang w:val="it-IT"/>
              </w:rPr>
              <w:t>1</w:t>
            </w:r>
          </w:p>
        </w:tc>
        <w:tc>
          <w:tcPr>
            <w:tcW w:w="12143" w:type="dxa"/>
            <w:tcBorders>
              <w:top w:val="single" w:sz="4" w:space="0" w:color="auto"/>
              <w:left w:val="single" w:sz="4" w:space="0" w:color="auto"/>
              <w:bottom w:val="single" w:sz="4" w:space="0" w:color="auto"/>
              <w:right w:val="single" w:sz="4" w:space="0" w:color="auto"/>
            </w:tcBorders>
            <w:vAlign w:val="center"/>
          </w:tcPr>
          <w:p w14:paraId="4AC620D8" w14:textId="2A32FE41" w:rsidR="00593928" w:rsidRPr="00443C56" w:rsidRDefault="004F4986" w:rsidP="004F4986">
            <w:pPr>
              <w:jc w:val="both"/>
              <w:rPr>
                <w:rFonts w:ascii="Arial" w:hAnsi="Arial" w:cs="Arial"/>
                <w:spacing w:val="-4"/>
                <w:sz w:val="20"/>
                <w:szCs w:val="20"/>
                <w:lang w:val="it-IT"/>
              </w:rPr>
            </w:pPr>
            <w:r w:rsidRPr="00443C56">
              <w:rPr>
                <w:rFonts w:ascii="Arial" w:hAnsi="Arial" w:cs="Arial"/>
                <w:spacing w:val="-4"/>
                <w:sz w:val="20"/>
                <w:szCs w:val="20"/>
                <w:lang w:val="it-IT"/>
              </w:rPr>
              <w:t>Costo del personale impiegato nel servizio</w:t>
            </w:r>
            <w:r w:rsidR="009A74C4" w:rsidRPr="00443C56">
              <w:rPr>
                <w:rFonts w:ascii="Arial" w:hAnsi="Arial" w:cs="Arial"/>
                <w:spacing w:val="-4"/>
                <w:sz w:val="20"/>
                <w:szCs w:val="20"/>
                <w:lang w:val="it-IT"/>
              </w:rPr>
              <w:t xml:space="preserve"> </w:t>
            </w:r>
            <w:r w:rsidRPr="00443C56">
              <w:rPr>
                <w:rFonts w:ascii="Arial" w:hAnsi="Arial" w:cs="Arial"/>
                <w:spacing w:val="-4"/>
                <w:sz w:val="20"/>
                <w:szCs w:val="20"/>
                <w:lang w:val="it-IT"/>
              </w:rPr>
              <w:t>(</w:t>
            </w:r>
            <w:r w:rsidR="00593928" w:rsidRPr="00443C56">
              <w:rPr>
                <w:rFonts w:ascii="Arial" w:hAnsi="Arial" w:cs="Arial"/>
                <w:spacing w:val="-4"/>
                <w:sz w:val="20"/>
                <w:szCs w:val="20"/>
                <w:lang w:val="it-IT"/>
              </w:rPr>
              <w:t xml:space="preserve">deve corrispondere alla voce G25 del successivo </w:t>
            </w:r>
            <w:r w:rsidR="00C66504">
              <w:rPr>
                <w:rFonts w:ascii="Arial" w:hAnsi="Arial" w:cs="Arial"/>
                <w:spacing w:val="-4"/>
                <w:sz w:val="20"/>
                <w:szCs w:val="20"/>
                <w:lang w:val="it-IT"/>
              </w:rPr>
              <w:t xml:space="preserve">allegato B </w:t>
            </w:r>
            <w:r w:rsidR="00593928" w:rsidRPr="00443C56">
              <w:rPr>
                <w:rFonts w:ascii="Arial" w:hAnsi="Arial" w:cs="Arial"/>
                <w:spacing w:val="-4"/>
                <w:sz w:val="20"/>
                <w:szCs w:val="20"/>
                <w:lang w:val="it-IT"/>
              </w:rPr>
              <w:t>prospetto riepilogativo del costo del personale</w:t>
            </w:r>
            <w:r w:rsidRPr="00443C56">
              <w:rPr>
                <w:rFonts w:ascii="Arial" w:hAnsi="Arial" w:cs="Arial"/>
                <w:spacing w:val="-4"/>
                <w:sz w:val="20"/>
                <w:szCs w:val="20"/>
                <w:lang w:val="it-IT"/>
              </w:rPr>
              <w:t>)</w:t>
            </w:r>
          </w:p>
        </w:tc>
        <w:tc>
          <w:tcPr>
            <w:tcW w:w="2770" w:type="dxa"/>
            <w:tcBorders>
              <w:top w:val="single" w:sz="4" w:space="0" w:color="auto"/>
              <w:left w:val="single" w:sz="4" w:space="0" w:color="auto"/>
              <w:bottom w:val="single" w:sz="4" w:space="0" w:color="auto"/>
              <w:right w:val="single" w:sz="4" w:space="0" w:color="auto"/>
            </w:tcBorders>
            <w:vAlign w:val="center"/>
          </w:tcPr>
          <w:p w14:paraId="2DE6DA42" w14:textId="77777777" w:rsidR="00593928" w:rsidRPr="00EE05E9" w:rsidRDefault="00593928" w:rsidP="004F4986">
            <w:pPr>
              <w:rPr>
                <w:rFonts w:ascii="Arial" w:hAnsi="Arial" w:cs="Arial"/>
                <w:sz w:val="20"/>
                <w:szCs w:val="20"/>
                <w:lang w:val="it-IT"/>
              </w:rPr>
            </w:pPr>
            <w:r w:rsidRPr="00EE05E9">
              <w:rPr>
                <w:rFonts w:ascii="Arial" w:hAnsi="Arial" w:cs="Arial"/>
                <w:sz w:val="20"/>
                <w:szCs w:val="20"/>
                <w:lang w:val="it-IT"/>
              </w:rPr>
              <w:t>€………………………………</w:t>
            </w:r>
          </w:p>
        </w:tc>
      </w:tr>
      <w:tr w:rsidR="00593928" w:rsidRPr="00EE05E9" w14:paraId="5206C573" w14:textId="77777777" w:rsidTr="008E16D2">
        <w:trPr>
          <w:cantSplit/>
          <w:trHeight w:hRule="exact" w:val="340"/>
        </w:trPr>
        <w:tc>
          <w:tcPr>
            <w:tcW w:w="439" w:type="dxa"/>
            <w:tcBorders>
              <w:top w:val="single" w:sz="4" w:space="0" w:color="auto"/>
              <w:left w:val="single" w:sz="4" w:space="0" w:color="auto"/>
              <w:bottom w:val="single" w:sz="4" w:space="0" w:color="auto"/>
              <w:right w:val="single" w:sz="4" w:space="0" w:color="auto"/>
            </w:tcBorders>
            <w:vAlign w:val="center"/>
          </w:tcPr>
          <w:p w14:paraId="6EDE770E" w14:textId="77777777" w:rsidR="00593928" w:rsidRPr="00EE05E9" w:rsidRDefault="00593928" w:rsidP="00EE05E9">
            <w:pPr>
              <w:rPr>
                <w:rFonts w:ascii="Arial" w:hAnsi="Arial" w:cs="Arial"/>
                <w:sz w:val="20"/>
                <w:szCs w:val="20"/>
                <w:lang w:val="it-IT"/>
              </w:rPr>
            </w:pPr>
            <w:r w:rsidRPr="00EE05E9">
              <w:rPr>
                <w:rFonts w:ascii="Arial" w:hAnsi="Arial" w:cs="Arial"/>
                <w:sz w:val="20"/>
                <w:szCs w:val="20"/>
                <w:lang w:val="it-IT"/>
              </w:rPr>
              <w:t>2</w:t>
            </w:r>
          </w:p>
        </w:tc>
        <w:tc>
          <w:tcPr>
            <w:tcW w:w="12143" w:type="dxa"/>
            <w:tcBorders>
              <w:top w:val="single" w:sz="4" w:space="0" w:color="auto"/>
              <w:left w:val="single" w:sz="4" w:space="0" w:color="auto"/>
              <w:bottom w:val="single" w:sz="4" w:space="0" w:color="auto"/>
              <w:right w:val="single" w:sz="4" w:space="0" w:color="auto"/>
            </w:tcBorders>
            <w:vAlign w:val="center"/>
          </w:tcPr>
          <w:p w14:paraId="678A526A" w14:textId="77777777" w:rsidR="00593928" w:rsidRPr="00EE05E9" w:rsidRDefault="004F4986" w:rsidP="00EE05E9">
            <w:pPr>
              <w:jc w:val="both"/>
              <w:rPr>
                <w:rFonts w:ascii="Arial" w:hAnsi="Arial" w:cs="Arial"/>
                <w:sz w:val="20"/>
                <w:szCs w:val="20"/>
                <w:lang w:val="it-IT"/>
              </w:rPr>
            </w:pPr>
            <w:r w:rsidRPr="00EE05E9">
              <w:rPr>
                <w:rFonts w:ascii="Arial" w:hAnsi="Arial" w:cs="Arial"/>
                <w:sz w:val="20"/>
                <w:szCs w:val="20"/>
                <w:lang w:val="it-IT"/>
              </w:rPr>
              <w:t>Costo della sicurezza propria dell’operatore economico relativo al servizio oggetto dell’affidamento</w:t>
            </w:r>
          </w:p>
        </w:tc>
        <w:tc>
          <w:tcPr>
            <w:tcW w:w="2770" w:type="dxa"/>
            <w:tcBorders>
              <w:top w:val="single" w:sz="4" w:space="0" w:color="auto"/>
              <w:left w:val="single" w:sz="4" w:space="0" w:color="auto"/>
              <w:bottom w:val="single" w:sz="4" w:space="0" w:color="auto"/>
              <w:right w:val="single" w:sz="4" w:space="0" w:color="auto"/>
            </w:tcBorders>
            <w:vAlign w:val="center"/>
          </w:tcPr>
          <w:p w14:paraId="40888FF0" w14:textId="77777777" w:rsidR="00593928" w:rsidRPr="00EE05E9" w:rsidRDefault="00EE05E9" w:rsidP="00EE05E9">
            <w:pPr>
              <w:rPr>
                <w:rFonts w:ascii="Arial" w:hAnsi="Arial" w:cs="Arial"/>
                <w:sz w:val="20"/>
                <w:szCs w:val="20"/>
                <w:lang w:val="it-IT"/>
              </w:rPr>
            </w:pPr>
            <w:r w:rsidRPr="00EE05E9">
              <w:rPr>
                <w:rFonts w:ascii="Arial" w:hAnsi="Arial" w:cs="Arial"/>
                <w:sz w:val="20"/>
                <w:szCs w:val="20"/>
                <w:lang w:val="it-IT"/>
              </w:rPr>
              <w:t>€………………………………</w:t>
            </w:r>
          </w:p>
        </w:tc>
      </w:tr>
      <w:tr w:rsidR="00593928" w:rsidRPr="00EE05E9" w14:paraId="7B09256C" w14:textId="77777777" w:rsidTr="008E16D2">
        <w:trPr>
          <w:cantSplit/>
          <w:trHeight w:hRule="exact" w:val="340"/>
        </w:trPr>
        <w:tc>
          <w:tcPr>
            <w:tcW w:w="439" w:type="dxa"/>
            <w:tcBorders>
              <w:top w:val="single" w:sz="4" w:space="0" w:color="auto"/>
              <w:left w:val="single" w:sz="4" w:space="0" w:color="auto"/>
              <w:bottom w:val="single" w:sz="4" w:space="0" w:color="auto"/>
              <w:right w:val="single" w:sz="4" w:space="0" w:color="auto"/>
            </w:tcBorders>
            <w:vAlign w:val="center"/>
          </w:tcPr>
          <w:p w14:paraId="68D1AFC1" w14:textId="77777777" w:rsidR="00593928" w:rsidRPr="00EE05E9" w:rsidRDefault="00593928" w:rsidP="00EE05E9">
            <w:pPr>
              <w:rPr>
                <w:rFonts w:ascii="Arial" w:hAnsi="Arial" w:cs="Arial"/>
                <w:sz w:val="20"/>
                <w:szCs w:val="20"/>
                <w:lang w:val="it-IT"/>
              </w:rPr>
            </w:pPr>
            <w:r w:rsidRPr="00EE05E9">
              <w:rPr>
                <w:rFonts w:ascii="Arial" w:hAnsi="Arial" w:cs="Arial"/>
                <w:sz w:val="20"/>
                <w:szCs w:val="20"/>
                <w:lang w:val="it-IT"/>
              </w:rPr>
              <w:t>3</w:t>
            </w:r>
          </w:p>
        </w:tc>
        <w:tc>
          <w:tcPr>
            <w:tcW w:w="12143" w:type="dxa"/>
            <w:tcBorders>
              <w:top w:val="single" w:sz="4" w:space="0" w:color="auto"/>
              <w:left w:val="single" w:sz="4" w:space="0" w:color="auto"/>
              <w:bottom w:val="single" w:sz="4" w:space="0" w:color="auto"/>
              <w:right w:val="single" w:sz="4" w:space="0" w:color="auto"/>
            </w:tcBorders>
            <w:vAlign w:val="center"/>
          </w:tcPr>
          <w:p w14:paraId="4F507D4B" w14:textId="77777777" w:rsidR="00593928" w:rsidRPr="00EE05E9" w:rsidRDefault="004F4986" w:rsidP="00EE05E9">
            <w:pPr>
              <w:jc w:val="both"/>
              <w:rPr>
                <w:rFonts w:ascii="Arial" w:hAnsi="Arial" w:cs="Arial"/>
                <w:sz w:val="20"/>
                <w:szCs w:val="20"/>
                <w:lang w:val="it-IT"/>
              </w:rPr>
            </w:pPr>
            <w:bookmarkStart w:id="3" w:name="_Hlk117528783"/>
            <w:r w:rsidRPr="00EE05E9">
              <w:rPr>
                <w:rFonts w:ascii="Arial" w:hAnsi="Arial" w:cs="Arial"/>
                <w:sz w:val="20"/>
                <w:szCs w:val="20"/>
                <w:lang w:val="it-IT"/>
              </w:rPr>
              <w:t>Costo complessivo derrate alimentari</w:t>
            </w:r>
            <w:bookmarkEnd w:id="3"/>
          </w:p>
        </w:tc>
        <w:tc>
          <w:tcPr>
            <w:tcW w:w="2770" w:type="dxa"/>
            <w:tcBorders>
              <w:top w:val="single" w:sz="4" w:space="0" w:color="auto"/>
              <w:left w:val="single" w:sz="4" w:space="0" w:color="auto"/>
              <w:bottom w:val="single" w:sz="4" w:space="0" w:color="auto"/>
              <w:right w:val="single" w:sz="4" w:space="0" w:color="auto"/>
            </w:tcBorders>
            <w:vAlign w:val="center"/>
          </w:tcPr>
          <w:p w14:paraId="5DE37B97" w14:textId="77777777" w:rsidR="00593928" w:rsidRPr="00EE05E9" w:rsidRDefault="00EE05E9" w:rsidP="00EE05E9">
            <w:pPr>
              <w:rPr>
                <w:rFonts w:ascii="Arial" w:hAnsi="Arial" w:cs="Arial"/>
                <w:sz w:val="20"/>
                <w:szCs w:val="20"/>
                <w:lang w:val="it-IT"/>
              </w:rPr>
            </w:pPr>
            <w:r w:rsidRPr="00EE05E9">
              <w:rPr>
                <w:rFonts w:ascii="Arial" w:hAnsi="Arial" w:cs="Arial"/>
                <w:sz w:val="20"/>
                <w:szCs w:val="20"/>
                <w:lang w:val="it-IT"/>
              </w:rPr>
              <w:t>€………………………………</w:t>
            </w:r>
          </w:p>
        </w:tc>
      </w:tr>
      <w:tr w:rsidR="009A74C4" w:rsidRPr="00EE05E9" w14:paraId="764C6CE0" w14:textId="77777777" w:rsidTr="008E16D2">
        <w:trPr>
          <w:cantSplit/>
          <w:trHeight w:hRule="exact" w:val="340"/>
        </w:trPr>
        <w:tc>
          <w:tcPr>
            <w:tcW w:w="439" w:type="dxa"/>
            <w:tcBorders>
              <w:top w:val="single" w:sz="4" w:space="0" w:color="auto"/>
              <w:left w:val="single" w:sz="4" w:space="0" w:color="auto"/>
              <w:bottom w:val="single" w:sz="4" w:space="0" w:color="auto"/>
              <w:right w:val="single" w:sz="4" w:space="0" w:color="auto"/>
            </w:tcBorders>
            <w:vAlign w:val="center"/>
          </w:tcPr>
          <w:p w14:paraId="28ED8AB6" w14:textId="77777777" w:rsidR="009A74C4" w:rsidRPr="00EE05E9" w:rsidRDefault="009A74C4" w:rsidP="00EE05E9">
            <w:pPr>
              <w:rPr>
                <w:rFonts w:ascii="Arial" w:hAnsi="Arial" w:cs="Arial"/>
                <w:sz w:val="20"/>
                <w:szCs w:val="20"/>
                <w:lang w:val="it-IT"/>
              </w:rPr>
            </w:pPr>
            <w:r w:rsidRPr="00EE05E9">
              <w:rPr>
                <w:rFonts w:ascii="Arial" w:hAnsi="Arial" w:cs="Arial"/>
                <w:sz w:val="20"/>
                <w:szCs w:val="20"/>
                <w:lang w:val="it-IT"/>
              </w:rPr>
              <w:t>4</w:t>
            </w:r>
          </w:p>
        </w:tc>
        <w:tc>
          <w:tcPr>
            <w:tcW w:w="12143" w:type="dxa"/>
            <w:tcBorders>
              <w:top w:val="single" w:sz="4" w:space="0" w:color="auto"/>
              <w:left w:val="single" w:sz="4" w:space="0" w:color="auto"/>
              <w:bottom w:val="single" w:sz="4" w:space="0" w:color="auto"/>
              <w:right w:val="single" w:sz="4" w:space="0" w:color="auto"/>
            </w:tcBorders>
            <w:vAlign w:val="center"/>
          </w:tcPr>
          <w:p w14:paraId="3BEF1FF0" w14:textId="77777777" w:rsidR="009A74C4" w:rsidRPr="00EE05E9" w:rsidRDefault="004F4986" w:rsidP="00EE05E9">
            <w:pPr>
              <w:jc w:val="both"/>
              <w:rPr>
                <w:rFonts w:ascii="Arial" w:hAnsi="Arial" w:cs="Arial"/>
                <w:sz w:val="20"/>
                <w:szCs w:val="20"/>
                <w:lang w:val="it-IT"/>
              </w:rPr>
            </w:pPr>
            <w:bookmarkStart w:id="4" w:name="_Hlk117528802"/>
            <w:r w:rsidRPr="00EE05E9">
              <w:rPr>
                <w:rFonts w:ascii="Arial" w:hAnsi="Arial" w:cs="Arial"/>
                <w:sz w:val="20"/>
                <w:szCs w:val="20"/>
                <w:lang w:val="it-IT"/>
              </w:rPr>
              <w:t>Costo complessivo del trasporto dei pasti (esclusi costi relativi al personale)</w:t>
            </w:r>
            <w:r w:rsidR="009A74C4" w:rsidRPr="00EE05E9">
              <w:rPr>
                <w:rFonts w:ascii="Arial" w:hAnsi="Arial" w:cs="Arial"/>
                <w:sz w:val="20"/>
                <w:szCs w:val="20"/>
                <w:lang w:val="it-IT"/>
              </w:rPr>
              <w:t xml:space="preserve"> </w:t>
            </w:r>
            <w:bookmarkEnd w:id="4"/>
          </w:p>
        </w:tc>
        <w:tc>
          <w:tcPr>
            <w:tcW w:w="2770" w:type="dxa"/>
            <w:tcBorders>
              <w:top w:val="single" w:sz="4" w:space="0" w:color="auto"/>
              <w:left w:val="single" w:sz="4" w:space="0" w:color="auto"/>
              <w:bottom w:val="single" w:sz="4" w:space="0" w:color="auto"/>
              <w:right w:val="single" w:sz="4" w:space="0" w:color="auto"/>
            </w:tcBorders>
            <w:vAlign w:val="center"/>
          </w:tcPr>
          <w:p w14:paraId="5FA92063" w14:textId="77777777" w:rsidR="009A74C4" w:rsidRPr="00EE05E9" w:rsidRDefault="00EE05E9" w:rsidP="00EE05E9">
            <w:pPr>
              <w:rPr>
                <w:rFonts w:ascii="Arial" w:hAnsi="Arial" w:cs="Arial"/>
                <w:sz w:val="20"/>
                <w:szCs w:val="20"/>
                <w:lang w:val="it-IT"/>
              </w:rPr>
            </w:pPr>
            <w:r w:rsidRPr="00EE05E9">
              <w:rPr>
                <w:rFonts w:ascii="Arial" w:hAnsi="Arial" w:cs="Arial"/>
                <w:sz w:val="20"/>
                <w:szCs w:val="20"/>
                <w:lang w:val="it-IT"/>
              </w:rPr>
              <w:t>€………………………………</w:t>
            </w:r>
          </w:p>
        </w:tc>
      </w:tr>
      <w:tr w:rsidR="009A74C4" w:rsidRPr="00EE05E9" w14:paraId="01D376B4" w14:textId="77777777" w:rsidTr="008E16D2">
        <w:trPr>
          <w:cantSplit/>
          <w:trHeight w:hRule="exact" w:val="340"/>
        </w:trPr>
        <w:tc>
          <w:tcPr>
            <w:tcW w:w="439" w:type="dxa"/>
            <w:tcBorders>
              <w:top w:val="single" w:sz="4" w:space="0" w:color="auto"/>
              <w:left w:val="single" w:sz="4" w:space="0" w:color="auto"/>
              <w:bottom w:val="single" w:sz="4" w:space="0" w:color="auto"/>
              <w:right w:val="single" w:sz="4" w:space="0" w:color="auto"/>
            </w:tcBorders>
            <w:vAlign w:val="center"/>
          </w:tcPr>
          <w:p w14:paraId="6CF9B154" w14:textId="77777777" w:rsidR="009A74C4" w:rsidRPr="00EE05E9" w:rsidRDefault="00EE05E9" w:rsidP="00EE05E9">
            <w:pPr>
              <w:rPr>
                <w:rFonts w:ascii="Arial" w:hAnsi="Arial" w:cs="Arial"/>
                <w:sz w:val="20"/>
                <w:szCs w:val="20"/>
                <w:lang w:val="it-IT"/>
              </w:rPr>
            </w:pPr>
            <w:r w:rsidRPr="00EE05E9">
              <w:rPr>
                <w:rFonts w:ascii="Arial" w:hAnsi="Arial" w:cs="Arial"/>
                <w:sz w:val="20"/>
                <w:szCs w:val="20"/>
                <w:lang w:val="it-IT"/>
              </w:rPr>
              <w:t>5</w:t>
            </w:r>
          </w:p>
        </w:tc>
        <w:tc>
          <w:tcPr>
            <w:tcW w:w="12143" w:type="dxa"/>
            <w:tcBorders>
              <w:top w:val="single" w:sz="4" w:space="0" w:color="auto"/>
              <w:left w:val="single" w:sz="4" w:space="0" w:color="auto"/>
              <w:bottom w:val="single" w:sz="4" w:space="0" w:color="auto"/>
              <w:right w:val="single" w:sz="4" w:space="0" w:color="auto"/>
            </w:tcBorders>
            <w:vAlign w:val="center"/>
          </w:tcPr>
          <w:p w14:paraId="4214C958" w14:textId="77777777" w:rsidR="009A74C4" w:rsidRPr="00EE05E9" w:rsidRDefault="00A93A5A" w:rsidP="00A93A5A">
            <w:pPr>
              <w:jc w:val="both"/>
              <w:rPr>
                <w:rFonts w:ascii="Arial" w:hAnsi="Arial" w:cs="Arial"/>
                <w:sz w:val="20"/>
                <w:szCs w:val="20"/>
                <w:lang w:val="it-IT"/>
              </w:rPr>
            </w:pPr>
            <w:bookmarkStart w:id="5" w:name="_Hlk117528820"/>
            <w:r w:rsidRPr="00A93A5A">
              <w:rPr>
                <w:rFonts w:ascii="Arial" w:hAnsi="Arial" w:cs="Arial"/>
                <w:sz w:val="20"/>
                <w:szCs w:val="20"/>
                <w:lang w:val="it-IT"/>
              </w:rPr>
              <w:t>Analisi obbligatorie di cui al Capitolato</w:t>
            </w:r>
            <w:r w:rsidRPr="00EE05E9">
              <w:rPr>
                <w:rFonts w:ascii="Arial" w:hAnsi="Arial" w:cs="Arial"/>
                <w:sz w:val="20"/>
                <w:szCs w:val="20"/>
                <w:lang w:val="it-IT"/>
              </w:rPr>
              <w:t xml:space="preserve"> </w:t>
            </w:r>
            <w:bookmarkEnd w:id="5"/>
          </w:p>
        </w:tc>
        <w:tc>
          <w:tcPr>
            <w:tcW w:w="2770" w:type="dxa"/>
            <w:tcBorders>
              <w:top w:val="single" w:sz="4" w:space="0" w:color="auto"/>
              <w:left w:val="single" w:sz="4" w:space="0" w:color="auto"/>
              <w:bottom w:val="single" w:sz="4" w:space="0" w:color="auto"/>
              <w:right w:val="single" w:sz="4" w:space="0" w:color="auto"/>
            </w:tcBorders>
            <w:vAlign w:val="center"/>
          </w:tcPr>
          <w:p w14:paraId="327D091D" w14:textId="77777777" w:rsidR="009A74C4" w:rsidRPr="00EE05E9" w:rsidRDefault="00EE05E9" w:rsidP="00EE05E9">
            <w:pPr>
              <w:rPr>
                <w:rFonts w:ascii="Arial" w:hAnsi="Arial" w:cs="Arial"/>
                <w:sz w:val="20"/>
                <w:szCs w:val="20"/>
                <w:lang w:val="it-IT"/>
              </w:rPr>
            </w:pPr>
            <w:r w:rsidRPr="00EE05E9">
              <w:rPr>
                <w:rFonts w:ascii="Arial" w:hAnsi="Arial" w:cs="Arial"/>
                <w:sz w:val="20"/>
                <w:szCs w:val="20"/>
                <w:lang w:val="it-IT"/>
              </w:rPr>
              <w:t>€………………………………</w:t>
            </w:r>
          </w:p>
        </w:tc>
      </w:tr>
      <w:tr w:rsidR="00A93A5A" w:rsidRPr="00EE05E9" w14:paraId="25C1AEA3" w14:textId="77777777" w:rsidTr="008E16D2">
        <w:trPr>
          <w:cantSplit/>
          <w:trHeight w:hRule="exact" w:val="501"/>
        </w:trPr>
        <w:tc>
          <w:tcPr>
            <w:tcW w:w="439" w:type="dxa"/>
            <w:tcBorders>
              <w:top w:val="single" w:sz="4" w:space="0" w:color="auto"/>
              <w:left w:val="single" w:sz="4" w:space="0" w:color="auto"/>
              <w:bottom w:val="single" w:sz="4" w:space="0" w:color="auto"/>
              <w:right w:val="single" w:sz="4" w:space="0" w:color="auto"/>
            </w:tcBorders>
            <w:vAlign w:val="center"/>
          </w:tcPr>
          <w:p w14:paraId="0FEA5AE6" w14:textId="77777777" w:rsidR="00A93A5A" w:rsidRPr="00EE05E9" w:rsidRDefault="00A93A5A" w:rsidP="00EE05E9">
            <w:pPr>
              <w:rPr>
                <w:rFonts w:ascii="Arial" w:hAnsi="Arial" w:cs="Arial"/>
                <w:sz w:val="20"/>
                <w:szCs w:val="20"/>
                <w:lang w:val="it-IT"/>
              </w:rPr>
            </w:pPr>
            <w:r>
              <w:rPr>
                <w:rFonts w:ascii="Arial" w:hAnsi="Arial" w:cs="Arial"/>
                <w:sz w:val="20"/>
                <w:szCs w:val="20"/>
                <w:lang w:val="it-IT"/>
              </w:rPr>
              <w:t>7</w:t>
            </w:r>
          </w:p>
        </w:tc>
        <w:tc>
          <w:tcPr>
            <w:tcW w:w="12143" w:type="dxa"/>
            <w:tcBorders>
              <w:top w:val="single" w:sz="4" w:space="0" w:color="auto"/>
              <w:left w:val="single" w:sz="4" w:space="0" w:color="auto"/>
              <w:bottom w:val="single" w:sz="4" w:space="0" w:color="auto"/>
              <w:right w:val="single" w:sz="4" w:space="0" w:color="auto"/>
            </w:tcBorders>
            <w:vAlign w:val="center"/>
          </w:tcPr>
          <w:p w14:paraId="2CADF143" w14:textId="5A136FFB" w:rsidR="00A93A5A" w:rsidRPr="00A93A5A" w:rsidRDefault="00A93A5A" w:rsidP="004F4986">
            <w:pPr>
              <w:jc w:val="both"/>
              <w:rPr>
                <w:rFonts w:ascii="Arial" w:hAnsi="Arial" w:cs="Arial"/>
                <w:sz w:val="20"/>
                <w:szCs w:val="20"/>
                <w:lang w:val="it-IT"/>
              </w:rPr>
            </w:pPr>
            <w:bookmarkStart w:id="6" w:name="_Hlk117528846"/>
            <w:r w:rsidRPr="00EE05E9">
              <w:rPr>
                <w:rFonts w:ascii="Arial" w:hAnsi="Arial" w:cs="Arial"/>
                <w:sz w:val="20"/>
                <w:szCs w:val="20"/>
                <w:lang w:val="it-IT"/>
              </w:rPr>
              <w:t xml:space="preserve">Costo relativo alla fornitura di </w:t>
            </w:r>
            <w:r w:rsidRPr="00EE05E9">
              <w:rPr>
                <w:rFonts w:ascii="Arial" w:hAnsi="Arial" w:cs="Arial"/>
                <w:sz w:val="20"/>
                <w:szCs w:val="20"/>
                <w:lang w:val="it-IT" w:eastAsia="it-IT"/>
              </w:rPr>
              <w:t>beni, prestazioni e servizi necessari per l’erogazione del servizio oggetto dell’appalto e non comprese fra le altre voci di costo</w:t>
            </w:r>
            <w:r w:rsidR="00C66504">
              <w:rPr>
                <w:rFonts w:ascii="Arial" w:hAnsi="Arial" w:cs="Arial"/>
                <w:sz w:val="20"/>
                <w:szCs w:val="20"/>
                <w:lang w:val="it-IT" w:eastAsia="it-IT"/>
              </w:rPr>
              <w:t xml:space="preserve"> </w:t>
            </w:r>
            <w:r w:rsidR="00C66504">
              <w:rPr>
                <w:rFonts w:ascii="Arial" w:hAnsi="Arial" w:cs="Arial"/>
                <w:sz w:val="20"/>
                <w:szCs w:val="20"/>
                <w:lang w:val="it-IT"/>
              </w:rPr>
              <w:t>(descrivere ……………………………………</w:t>
            </w:r>
            <w:proofErr w:type="gramStart"/>
            <w:r w:rsidR="00C66504">
              <w:rPr>
                <w:rFonts w:ascii="Arial" w:hAnsi="Arial" w:cs="Arial"/>
                <w:sz w:val="20"/>
                <w:szCs w:val="20"/>
                <w:lang w:val="it-IT"/>
              </w:rPr>
              <w:t>…….</w:t>
            </w:r>
            <w:proofErr w:type="gramEnd"/>
            <w:r w:rsidR="00C66504">
              <w:rPr>
                <w:rFonts w:ascii="Arial" w:hAnsi="Arial" w:cs="Arial"/>
                <w:sz w:val="20"/>
                <w:szCs w:val="20"/>
                <w:lang w:val="it-IT"/>
              </w:rPr>
              <w:t>.)</w:t>
            </w:r>
            <w:bookmarkEnd w:id="6"/>
          </w:p>
        </w:tc>
        <w:tc>
          <w:tcPr>
            <w:tcW w:w="2770" w:type="dxa"/>
            <w:tcBorders>
              <w:top w:val="single" w:sz="4" w:space="0" w:color="auto"/>
              <w:left w:val="single" w:sz="4" w:space="0" w:color="auto"/>
              <w:bottom w:val="single" w:sz="4" w:space="0" w:color="auto"/>
              <w:right w:val="single" w:sz="4" w:space="0" w:color="auto"/>
            </w:tcBorders>
            <w:vAlign w:val="center"/>
          </w:tcPr>
          <w:p w14:paraId="280D6AA9" w14:textId="77777777" w:rsidR="00A93A5A" w:rsidRPr="00EE05E9" w:rsidRDefault="00A93A5A" w:rsidP="00EE05E9">
            <w:pPr>
              <w:rPr>
                <w:rFonts w:ascii="Arial" w:hAnsi="Arial" w:cs="Arial"/>
                <w:sz w:val="20"/>
                <w:szCs w:val="20"/>
                <w:lang w:val="it-IT"/>
              </w:rPr>
            </w:pPr>
          </w:p>
        </w:tc>
      </w:tr>
      <w:tr w:rsidR="00EE05E9" w:rsidRPr="00EE05E9" w14:paraId="516EC7BB" w14:textId="77777777" w:rsidTr="008E16D2">
        <w:trPr>
          <w:cantSplit/>
          <w:trHeight w:hRule="exact" w:val="340"/>
        </w:trPr>
        <w:tc>
          <w:tcPr>
            <w:tcW w:w="439" w:type="dxa"/>
            <w:tcBorders>
              <w:top w:val="single" w:sz="4" w:space="0" w:color="auto"/>
              <w:left w:val="single" w:sz="4" w:space="0" w:color="auto"/>
              <w:bottom w:val="single" w:sz="4" w:space="0" w:color="auto"/>
              <w:right w:val="single" w:sz="4" w:space="0" w:color="auto"/>
            </w:tcBorders>
            <w:vAlign w:val="center"/>
          </w:tcPr>
          <w:p w14:paraId="12556382" w14:textId="77777777" w:rsidR="00EE05E9" w:rsidRPr="00EE05E9" w:rsidRDefault="00A93A5A" w:rsidP="00EE05E9">
            <w:pPr>
              <w:rPr>
                <w:rFonts w:ascii="Arial" w:hAnsi="Arial" w:cs="Arial"/>
                <w:sz w:val="20"/>
                <w:szCs w:val="20"/>
                <w:lang w:val="it-IT"/>
              </w:rPr>
            </w:pPr>
            <w:r>
              <w:rPr>
                <w:rFonts w:ascii="Arial" w:hAnsi="Arial" w:cs="Arial"/>
                <w:sz w:val="20"/>
                <w:szCs w:val="20"/>
                <w:lang w:val="it-IT"/>
              </w:rPr>
              <w:t>8</w:t>
            </w:r>
          </w:p>
        </w:tc>
        <w:tc>
          <w:tcPr>
            <w:tcW w:w="12143" w:type="dxa"/>
            <w:tcBorders>
              <w:top w:val="single" w:sz="4" w:space="0" w:color="auto"/>
              <w:left w:val="single" w:sz="4" w:space="0" w:color="auto"/>
              <w:bottom w:val="single" w:sz="4" w:space="0" w:color="auto"/>
              <w:right w:val="single" w:sz="4" w:space="0" w:color="auto"/>
            </w:tcBorders>
            <w:vAlign w:val="center"/>
          </w:tcPr>
          <w:p w14:paraId="70D71FDB" w14:textId="77777777" w:rsidR="00EE05E9" w:rsidRPr="00EE05E9" w:rsidRDefault="004F4986" w:rsidP="00EE05E9">
            <w:pPr>
              <w:jc w:val="both"/>
              <w:rPr>
                <w:rFonts w:ascii="Arial" w:hAnsi="Arial" w:cs="Arial"/>
                <w:sz w:val="20"/>
                <w:szCs w:val="20"/>
                <w:lang w:val="it-IT"/>
              </w:rPr>
            </w:pPr>
            <w:bookmarkStart w:id="7" w:name="_Hlk117528873"/>
            <w:r w:rsidRPr="00EE05E9">
              <w:rPr>
                <w:rFonts w:ascii="Arial" w:hAnsi="Arial" w:cs="Arial"/>
                <w:sz w:val="20"/>
                <w:szCs w:val="20"/>
                <w:lang w:val="it-IT"/>
              </w:rPr>
              <w:t>Spese generali (spese assicurative, formazione, ecc</w:t>
            </w:r>
            <w:r w:rsidR="00EE05E9" w:rsidRPr="00EE05E9">
              <w:rPr>
                <w:rFonts w:ascii="Arial" w:hAnsi="Arial" w:cs="Arial"/>
                <w:sz w:val="20"/>
                <w:szCs w:val="20"/>
                <w:lang w:val="it-IT"/>
              </w:rPr>
              <w:t>.)</w:t>
            </w:r>
            <w:bookmarkEnd w:id="7"/>
          </w:p>
        </w:tc>
        <w:tc>
          <w:tcPr>
            <w:tcW w:w="2770" w:type="dxa"/>
            <w:tcBorders>
              <w:top w:val="single" w:sz="4" w:space="0" w:color="auto"/>
              <w:left w:val="single" w:sz="4" w:space="0" w:color="auto"/>
              <w:bottom w:val="single" w:sz="4" w:space="0" w:color="auto"/>
              <w:right w:val="single" w:sz="4" w:space="0" w:color="auto"/>
            </w:tcBorders>
            <w:vAlign w:val="center"/>
          </w:tcPr>
          <w:p w14:paraId="07EE0627" w14:textId="77777777" w:rsidR="00EE05E9" w:rsidRDefault="00EE05E9" w:rsidP="00EE05E9">
            <w:r w:rsidRPr="00D15930">
              <w:rPr>
                <w:rFonts w:ascii="Arial" w:hAnsi="Arial" w:cs="Arial"/>
                <w:sz w:val="20"/>
                <w:szCs w:val="20"/>
                <w:lang w:val="it-IT"/>
              </w:rPr>
              <w:t>€………………………………</w:t>
            </w:r>
          </w:p>
        </w:tc>
      </w:tr>
      <w:tr w:rsidR="00914BB7" w:rsidRPr="00EE05E9" w14:paraId="05A96AC8" w14:textId="77777777" w:rsidTr="00D91B01">
        <w:trPr>
          <w:cantSplit/>
          <w:trHeight w:hRule="exact" w:val="340"/>
        </w:trPr>
        <w:tc>
          <w:tcPr>
            <w:tcW w:w="439" w:type="dxa"/>
            <w:tcBorders>
              <w:top w:val="single" w:sz="4" w:space="0" w:color="auto"/>
              <w:left w:val="single" w:sz="4" w:space="0" w:color="auto"/>
              <w:bottom w:val="single" w:sz="8" w:space="0" w:color="auto"/>
              <w:right w:val="single" w:sz="4" w:space="0" w:color="auto"/>
            </w:tcBorders>
            <w:vAlign w:val="center"/>
          </w:tcPr>
          <w:p w14:paraId="21F1284D" w14:textId="77777777" w:rsidR="00914BB7" w:rsidRPr="00EE05E9" w:rsidRDefault="00914BB7" w:rsidP="00D91B01">
            <w:pPr>
              <w:rPr>
                <w:rFonts w:ascii="Arial" w:hAnsi="Arial" w:cs="Arial"/>
                <w:sz w:val="20"/>
                <w:szCs w:val="20"/>
                <w:lang w:val="it-IT"/>
              </w:rPr>
            </w:pPr>
            <w:r w:rsidRPr="00EE05E9">
              <w:rPr>
                <w:rFonts w:ascii="Arial" w:hAnsi="Arial" w:cs="Arial"/>
                <w:sz w:val="20"/>
                <w:szCs w:val="20"/>
                <w:lang w:val="it-IT"/>
              </w:rPr>
              <w:t>9</w:t>
            </w:r>
          </w:p>
        </w:tc>
        <w:tc>
          <w:tcPr>
            <w:tcW w:w="12143" w:type="dxa"/>
            <w:tcBorders>
              <w:top w:val="single" w:sz="4" w:space="0" w:color="auto"/>
              <w:left w:val="single" w:sz="4" w:space="0" w:color="auto"/>
              <w:bottom w:val="single" w:sz="8" w:space="0" w:color="auto"/>
              <w:right w:val="single" w:sz="4" w:space="0" w:color="auto"/>
            </w:tcBorders>
            <w:vAlign w:val="center"/>
          </w:tcPr>
          <w:p w14:paraId="3BA3E3DF" w14:textId="77777777" w:rsidR="00914BB7" w:rsidRPr="00EE05E9" w:rsidRDefault="00914BB7" w:rsidP="00D91B01">
            <w:pPr>
              <w:rPr>
                <w:rFonts w:ascii="Arial" w:hAnsi="Arial" w:cs="Arial"/>
                <w:sz w:val="20"/>
                <w:szCs w:val="20"/>
                <w:lang w:val="it-IT"/>
              </w:rPr>
            </w:pPr>
            <w:bookmarkStart w:id="8" w:name="_Hlk117528903"/>
            <w:r>
              <w:rPr>
                <w:rFonts w:ascii="Arial" w:hAnsi="Arial" w:cs="Arial"/>
                <w:sz w:val="20"/>
                <w:szCs w:val="20"/>
                <w:lang w:val="it-IT"/>
              </w:rPr>
              <w:t>Altre eve</w:t>
            </w:r>
            <w:r w:rsidRPr="00EE05E9">
              <w:rPr>
                <w:rFonts w:ascii="Arial" w:hAnsi="Arial" w:cs="Arial"/>
                <w:sz w:val="20"/>
                <w:szCs w:val="20"/>
                <w:lang w:val="it-IT"/>
              </w:rPr>
              <w:t xml:space="preserve">ntuali voci di costo </w:t>
            </w:r>
            <w:r>
              <w:rPr>
                <w:rFonts w:ascii="Arial" w:hAnsi="Arial" w:cs="Arial"/>
                <w:sz w:val="20"/>
                <w:szCs w:val="20"/>
                <w:lang w:val="it-IT"/>
              </w:rPr>
              <w:t>(descrivere ……………………………………</w:t>
            </w:r>
            <w:proofErr w:type="gramStart"/>
            <w:r>
              <w:rPr>
                <w:rFonts w:ascii="Arial" w:hAnsi="Arial" w:cs="Arial"/>
                <w:sz w:val="20"/>
                <w:szCs w:val="20"/>
                <w:lang w:val="it-IT"/>
              </w:rPr>
              <w:t>…….</w:t>
            </w:r>
            <w:proofErr w:type="gramEnd"/>
            <w:r>
              <w:rPr>
                <w:rFonts w:ascii="Arial" w:hAnsi="Arial" w:cs="Arial"/>
                <w:sz w:val="20"/>
                <w:szCs w:val="20"/>
                <w:lang w:val="it-IT"/>
              </w:rPr>
              <w:t>.)</w:t>
            </w:r>
            <w:bookmarkEnd w:id="8"/>
          </w:p>
        </w:tc>
        <w:tc>
          <w:tcPr>
            <w:tcW w:w="2770" w:type="dxa"/>
            <w:tcBorders>
              <w:top w:val="single" w:sz="4" w:space="0" w:color="auto"/>
              <w:left w:val="single" w:sz="4" w:space="0" w:color="auto"/>
              <w:bottom w:val="single" w:sz="8" w:space="0" w:color="auto"/>
              <w:right w:val="single" w:sz="4" w:space="0" w:color="auto"/>
            </w:tcBorders>
            <w:vAlign w:val="center"/>
          </w:tcPr>
          <w:p w14:paraId="1969A9F2" w14:textId="77777777" w:rsidR="00914BB7" w:rsidRDefault="00914BB7" w:rsidP="00D91B01">
            <w:r w:rsidRPr="00D15930">
              <w:rPr>
                <w:rFonts w:ascii="Arial" w:hAnsi="Arial" w:cs="Arial"/>
                <w:sz w:val="20"/>
                <w:szCs w:val="20"/>
                <w:lang w:val="it-IT"/>
              </w:rPr>
              <w:t>€………………………………</w:t>
            </w:r>
          </w:p>
        </w:tc>
      </w:tr>
      <w:tr w:rsidR="00EE05E9" w:rsidRPr="00EE05E9" w14:paraId="7AE67F2F" w14:textId="77777777" w:rsidTr="008E16D2">
        <w:trPr>
          <w:cantSplit/>
          <w:trHeight w:hRule="exact" w:val="340"/>
        </w:trPr>
        <w:tc>
          <w:tcPr>
            <w:tcW w:w="439" w:type="dxa"/>
            <w:tcBorders>
              <w:top w:val="single" w:sz="4" w:space="0" w:color="auto"/>
              <w:left w:val="single" w:sz="4" w:space="0" w:color="auto"/>
              <w:bottom w:val="single" w:sz="8" w:space="0" w:color="auto"/>
              <w:right w:val="single" w:sz="4" w:space="0" w:color="auto"/>
            </w:tcBorders>
            <w:vAlign w:val="center"/>
          </w:tcPr>
          <w:p w14:paraId="4F72212B" w14:textId="77777777" w:rsidR="00EE05E9" w:rsidRPr="00EE05E9" w:rsidRDefault="00914BB7" w:rsidP="00EE05E9">
            <w:pPr>
              <w:rPr>
                <w:rFonts w:ascii="Arial" w:hAnsi="Arial" w:cs="Arial"/>
                <w:sz w:val="20"/>
                <w:szCs w:val="20"/>
                <w:lang w:val="it-IT"/>
              </w:rPr>
            </w:pPr>
            <w:r>
              <w:rPr>
                <w:rFonts w:ascii="Arial" w:hAnsi="Arial" w:cs="Arial"/>
                <w:sz w:val="20"/>
                <w:szCs w:val="20"/>
                <w:lang w:val="it-IT"/>
              </w:rPr>
              <w:t>10</w:t>
            </w:r>
          </w:p>
        </w:tc>
        <w:tc>
          <w:tcPr>
            <w:tcW w:w="12143" w:type="dxa"/>
            <w:tcBorders>
              <w:top w:val="single" w:sz="4" w:space="0" w:color="auto"/>
              <w:left w:val="single" w:sz="4" w:space="0" w:color="auto"/>
              <w:bottom w:val="single" w:sz="8" w:space="0" w:color="auto"/>
              <w:right w:val="single" w:sz="4" w:space="0" w:color="auto"/>
            </w:tcBorders>
            <w:vAlign w:val="center"/>
          </w:tcPr>
          <w:p w14:paraId="686F5665" w14:textId="77777777" w:rsidR="00EE05E9" w:rsidRPr="00EE05E9" w:rsidRDefault="00EE05E9" w:rsidP="004F4986">
            <w:pPr>
              <w:rPr>
                <w:rFonts w:ascii="Arial" w:hAnsi="Arial" w:cs="Arial"/>
                <w:sz w:val="20"/>
                <w:szCs w:val="20"/>
                <w:lang w:val="it-IT"/>
              </w:rPr>
            </w:pPr>
            <w:r w:rsidRPr="00EE05E9">
              <w:rPr>
                <w:rFonts w:ascii="Arial" w:hAnsi="Arial" w:cs="Arial"/>
                <w:sz w:val="20"/>
                <w:szCs w:val="20"/>
                <w:lang w:val="it-IT"/>
              </w:rPr>
              <w:t>UTILE DI IMPRESA ………… % (indicare percentuale)</w:t>
            </w:r>
          </w:p>
        </w:tc>
        <w:tc>
          <w:tcPr>
            <w:tcW w:w="2770" w:type="dxa"/>
            <w:tcBorders>
              <w:top w:val="single" w:sz="4" w:space="0" w:color="auto"/>
              <w:left w:val="single" w:sz="4" w:space="0" w:color="auto"/>
              <w:bottom w:val="single" w:sz="8" w:space="0" w:color="auto"/>
              <w:right w:val="single" w:sz="4" w:space="0" w:color="auto"/>
            </w:tcBorders>
            <w:vAlign w:val="center"/>
          </w:tcPr>
          <w:p w14:paraId="1252507D" w14:textId="77777777" w:rsidR="00EE05E9" w:rsidRDefault="00EE05E9" w:rsidP="00EE05E9">
            <w:r w:rsidRPr="00D15930">
              <w:rPr>
                <w:rFonts w:ascii="Arial" w:hAnsi="Arial" w:cs="Arial"/>
                <w:sz w:val="20"/>
                <w:szCs w:val="20"/>
                <w:lang w:val="it-IT"/>
              </w:rPr>
              <w:t>€………………………………</w:t>
            </w:r>
          </w:p>
        </w:tc>
      </w:tr>
      <w:tr w:rsidR="00593928" w:rsidRPr="00EE05E9" w14:paraId="61B03714" w14:textId="77777777" w:rsidTr="00C66504">
        <w:trPr>
          <w:cantSplit/>
          <w:trHeight w:hRule="exact" w:val="789"/>
        </w:trPr>
        <w:tc>
          <w:tcPr>
            <w:tcW w:w="439" w:type="dxa"/>
            <w:tcBorders>
              <w:top w:val="single" w:sz="12" w:space="0" w:color="auto"/>
              <w:bottom w:val="single" w:sz="12" w:space="0" w:color="auto"/>
            </w:tcBorders>
            <w:vAlign w:val="center"/>
          </w:tcPr>
          <w:p w14:paraId="77AA1B9E" w14:textId="77777777" w:rsidR="00593928" w:rsidRPr="00EE05E9" w:rsidRDefault="00EE05E9" w:rsidP="00914BB7">
            <w:pPr>
              <w:rPr>
                <w:rFonts w:ascii="Arial" w:hAnsi="Arial" w:cs="Arial"/>
                <w:b/>
                <w:sz w:val="20"/>
                <w:szCs w:val="20"/>
                <w:lang w:val="it-IT"/>
              </w:rPr>
            </w:pPr>
            <w:r w:rsidRPr="00EE05E9">
              <w:rPr>
                <w:rFonts w:ascii="Arial" w:hAnsi="Arial" w:cs="Arial"/>
                <w:b/>
                <w:sz w:val="20"/>
                <w:szCs w:val="20"/>
                <w:lang w:val="it-IT"/>
              </w:rPr>
              <w:t>1</w:t>
            </w:r>
            <w:r w:rsidR="00914BB7">
              <w:rPr>
                <w:rFonts w:ascii="Arial" w:hAnsi="Arial" w:cs="Arial"/>
                <w:b/>
                <w:sz w:val="20"/>
                <w:szCs w:val="20"/>
                <w:lang w:val="it-IT"/>
              </w:rPr>
              <w:t>1</w:t>
            </w:r>
          </w:p>
        </w:tc>
        <w:tc>
          <w:tcPr>
            <w:tcW w:w="12143" w:type="dxa"/>
            <w:tcBorders>
              <w:top w:val="single" w:sz="12" w:space="0" w:color="auto"/>
              <w:bottom w:val="single" w:sz="12" w:space="0" w:color="auto"/>
            </w:tcBorders>
            <w:vAlign w:val="center"/>
          </w:tcPr>
          <w:p w14:paraId="53F26BD1" w14:textId="77777777" w:rsidR="004F4986" w:rsidRDefault="00593928" w:rsidP="00EE05E9">
            <w:pPr>
              <w:jc w:val="both"/>
              <w:rPr>
                <w:rFonts w:ascii="Arial" w:hAnsi="Arial" w:cs="Arial"/>
                <w:b/>
                <w:bCs/>
                <w:sz w:val="20"/>
                <w:szCs w:val="20"/>
                <w:lang w:val="it-IT"/>
              </w:rPr>
            </w:pPr>
            <w:r w:rsidRPr="00EE05E9">
              <w:rPr>
                <w:rFonts w:ascii="Arial" w:hAnsi="Arial" w:cs="Arial"/>
                <w:b/>
                <w:bCs/>
                <w:sz w:val="20"/>
                <w:szCs w:val="20"/>
                <w:lang w:val="it-IT"/>
              </w:rPr>
              <w:t>TOTALE in cifre</w:t>
            </w:r>
          </w:p>
          <w:p w14:paraId="161F0EAA" w14:textId="28A4B927" w:rsidR="00593928" w:rsidRPr="00EE05E9" w:rsidRDefault="004F4986" w:rsidP="004F4986">
            <w:pPr>
              <w:jc w:val="both"/>
              <w:rPr>
                <w:rFonts w:ascii="Arial" w:hAnsi="Arial" w:cs="Arial"/>
                <w:b/>
                <w:bCs/>
                <w:sz w:val="20"/>
                <w:szCs w:val="20"/>
                <w:lang w:val="it-IT"/>
              </w:rPr>
            </w:pPr>
            <w:r>
              <w:rPr>
                <w:rFonts w:ascii="Arial" w:hAnsi="Arial" w:cs="Arial"/>
                <w:b/>
                <w:bCs/>
                <w:sz w:val="20"/>
                <w:szCs w:val="20"/>
                <w:lang w:val="it-IT"/>
              </w:rPr>
              <w:t>N.B. I</w:t>
            </w:r>
            <w:r w:rsidR="00593928" w:rsidRPr="00EE05E9">
              <w:rPr>
                <w:rFonts w:ascii="Arial" w:hAnsi="Arial" w:cs="Arial"/>
                <w:b/>
                <w:bCs/>
                <w:sz w:val="20"/>
                <w:szCs w:val="20"/>
                <w:lang w:val="it-IT"/>
              </w:rPr>
              <w:t xml:space="preserve">l prezzo totale deve corrispondere alla somma degli importi sopra elencati al netto di oneri di sicurezza da interferenza pari a € </w:t>
            </w:r>
            <w:r w:rsidR="00C66504">
              <w:rPr>
                <w:rFonts w:ascii="Arial" w:hAnsi="Arial" w:cs="Arial"/>
                <w:b/>
                <w:bCs/>
                <w:sz w:val="20"/>
                <w:szCs w:val="20"/>
                <w:lang w:val="it-IT"/>
              </w:rPr>
              <w:t>1.50</w:t>
            </w:r>
            <w:r w:rsidR="00593928" w:rsidRPr="00EE05E9">
              <w:rPr>
                <w:rFonts w:ascii="Arial" w:hAnsi="Arial" w:cs="Arial"/>
                <w:b/>
                <w:bCs/>
                <w:sz w:val="20"/>
                <w:szCs w:val="20"/>
                <w:lang w:val="it-IT"/>
              </w:rPr>
              <w:t xml:space="preserve">0,00 e al netto di IVA </w:t>
            </w:r>
          </w:p>
        </w:tc>
        <w:tc>
          <w:tcPr>
            <w:tcW w:w="2770" w:type="dxa"/>
            <w:tcBorders>
              <w:top w:val="single" w:sz="12" w:space="0" w:color="auto"/>
              <w:left w:val="single" w:sz="8" w:space="0" w:color="auto"/>
              <w:bottom w:val="single" w:sz="12" w:space="0" w:color="auto"/>
            </w:tcBorders>
            <w:vAlign w:val="center"/>
          </w:tcPr>
          <w:p w14:paraId="40824C26" w14:textId="77777777" w:rsidR="00593928" w:rsidRPr="00EE05E9" w:rsidRDefault="00EE05E9" w:rsidP="00EE05E9">
            <w:pPr>
              <w:rPr>
                <w:rFonts w:ascii="Arial" w:hAnsi="Arial" w:cs="Arial"/>
                <w:b/>
                <w:sz w:val="20"/>
                <w:szCs w:val="20"/>
                <w:highlight w:val="yellow"/>
                <w:lang w:val="it-IT"/>
              </w:rPr>
            </w:pPr>
            <w:r w:rsidRPr="00EE05E9">
              <w:rPr>
                <w:rFonts w:ascii="Arial" w:hAnsi="Arial" w:cs="Arial"/>
                <w:sz w:val="20"/>
                <w:szCs w:val="20"/>
                <w:lang w:val="it-IT"/>
              </w:rPr>
              <w:t>€………………………………</w:t>
            </w:r>
          </w:p>
        </w:tc>
      </w:tr>
      <w:tr w:rsidR="00C66504" w:rsidRPr="00EE05E9" w14:paraId="50A9F9F4" w14:textId="77777777" w:rsidTr="00443C56">
        <w:trPr>
          <w:cantSplit/>
          <w:trHeight w:hRule="exact" w:val="789"/>
        </w:trPr>
        <w:tc>
          <w:tcPr>
            <w:tcW w:w="439" w:type="dxa"/>
            <w:tcBorders>
              <w:top w:val="single" w:sz="12" w:space="0" w:color="auto"/>
            </w:tcBorders>
            <w:vAlign w:val="center"/>
          </w:tcPr>
          <w:p w14:paraId="0EC4552C" w14:textId="6D710853" w:rsidR="00C66504" w:rsidRPr="00C66504" w:rsidRDefault="00C66504" w:rsidP="00914BB7">
            <w:pPr>
              <w:rPr>
                <w:rFonts w:ascii="Arial" w:hAnsi="Arial" w:cs="Arial"/>
                <w:bCs/>
                <w:sz w:val="20"/>
                <w:szCs w:val="20"/>
                <w:lang w:val="it-IT"/>
              </w:rPr>
            </w:pPr>
            <w:r w:rsidRPr="00C66504">
              <w:rPr>
                <w:rFonts w:ascii="Arial" w:hAnsi="Arial" w:cs="Arial"/>
                <w:bCs/>
                <w:sz w:val="20"/>
                <w:szCs w:val="20"/>
                <w:lang w:val="it-IT"/>
              </w:rPr>
              <w:t>12</w:t>
            </w:r>
          </w:p>
        </w:tc>
        <w:tc>
          <w:tcPr>
            <w:tcW w:w="12143" w:type="dxa"/>
            <w:tcBorders>
              <w:top w:val="single" w:sz="12" w:space="0" w:color="auto"/>
            </w:tcBorders>
            <w:vAlign w:val="center"/>
          </w:tcPr>
          <w:p w14:paraId="1D042292" w14:textId="470B676E" w:rsidR="00C66504" w:rsidRPr="00C66504" w:rsidRDefault="00C66504" w:rsidP="00EE05E9">
            <w:pPr>
              <w:jc w:val="both"/>
              <w:rPr>
                <w:rFonts w:ascii="Arial" w:hAnsi="Arial" w:cs="Arial"/>
                <w:bCs/>
                <w:sz w:val="20"/>
                <w:szCs w:val="20"/>
                <w:lang w:val="it-IT"/>
              </w:rPr>
            </w:pPr>
            <w:r w:rsidRPr="00C66504">
              <w:rPr>
                <w:rFonts w:ascii="Arial" w:hAnsi="Arial" w:cs="Arial"/>
                <w:bCs/>
                <w:sz w:val="20"/>
                <w:szCs w:val="20"/>
                <w:lang w:val="it-IT"/>
              </w:rPr>
              <w:t>Aliquota Iva applicata</w:t>
            </w:r>
          </w:p>
        </w:tc>
        <w:tc>
          <w:tcPr>
            <w:tcW w:w="2770" w:type="dxa"/>
            <w:tcBorders>
              <w:top w:val="single" w:sz="12" w:space="0" w:color="auto"/>
              <w:left w:val="single" w:sz="8" w:space="0" w:color="auto"/>
            </w:tcBorders>
            <w:vAlign w:val="center"/>
          </w:tcPr>
          <w:p w14:paraId="42AF0D9C" w14:textId="5C645CD1" w:rsidR="00C66504" w:rsidRPr="00EE05E9" w:rsidRDefault="00C66504" w:rsidP="00EE05E9">
            <w:pPr>
              <w:rPr>
                <w:rFonts w:ascii="Arial" w:hAnsi="Arial" w:cs="Arial"/>
                <w:sz w:val="20"/>
                <w:szCs w:val="20"/>
                <w:lang w:val="it-IT"/>
              </w:rPr>
            </w:pPr>
            <w:r w:rsidRPr="00EE05E9">
              <w:rPr>
                <w:rFonts w:ascii="Arial" w:hAnsi="Arial" w:cs="Arial"/>
                <w:sz w:val="20"/>
                <w:szCs w:val="20"/>
                <w:lang w:val="it-IT"/>
              </w:rPr>
              <w:t>…………………</w:t>
            </w:r>
            <w:r>
              <w:rPr>
                <w:rFonts w:ascii="Arial" w:hAnsi="Arial" w:cs="Arial"/>
                <w:sz w:val="20"/>
                <w:szCs w:val="20"/>
                <w:lang w:val="it-IT"/>
              </w:rPr>
              <w:t xml:space="preserve"> %</w:t>
            </w:r>
          </w:p>
        </w:tc>
      </w:tr>
    </w:tbl>
    <w:p w14:paraId="403DDBF9" w14:textId="77777777" w:rsidR="00593928" w:rsidRPr="00740A67" w:rsidRDefault="00593928" w:rsidP="00593928">
      <w:pPr>
        <w:rPr>
          <w:rFonts w:ascii="Arial" w:hAnsi="Arial" w:cs="Arial"/>
          <w:b/>
          <w:sz w:val="20"/>
          <w:szCs w:val="20"/>
          <w:lang w:val="it-IT"/>
        </w:rPr>
      </w:pPr>
    </w:p>
    <w:p w14:paraId="619E63BF" w14:textId="77777777" w:rsidR="00C616A6" w:rsidRPr="00740A67" w:rsidRDefault="00C616A6" w:rsidP="00C616A6">
      <w:pPr>
        <w:rPr>
          <w:rFonts w:ascii="Arial" w:hAnsi="Arial" w:cs="Arial"/>
          <w:sz w:val="20"/>
          <w:szCs w:val="20"/>
          <w:lang w:val="it-IT"/>
        </w:rPr>
      </w:pPr>
    </w:p>
    <w:p w14:paraId="14657566" w14:textId="77777777" w:rsidR="008E16D2" w:rsidRDefault="008E16D2" w:rsidP="00593928">
      <w:pPr>
        <w:jc w:val="right"/>
        <w:rPr>
          <w:rFonts w:ascii="Arial" w:hAnsi="Arial" w:cs="Arial"/>
          <w:b/>
          <w:sz w:val="20"/>
          <w:szCs w:val="20"/>
          <w:lang w:val="it-IT"/>
        </w:rPr>
      </w:pPr>
    </w:p>
    <w:p w14:paraId="135589D2" w14:textId="2AFF8B37" w:rsidR="00593928" w:rsidRPr="00740A67" w:rsidRDefault="00C66504" w:rsidP="00593928">
      <w:pPr>
        <w:jc w:val="right"/>
        <w:rPr>
          <w:rFonts w:ascii="Arial" w:hAnsi="Arial" w:cs="Arial"/>
          <w:b/>
          <w:sz w:val="20"/>
          <w:szCs w:val="20"/>
          <w:lang w:val="it-IT"/>
        </w:rPr>
      </w:pPr>
      <w:r>
        <w:rPr>
          <w:rFonts w:ascii="Arial" w:hAnsi="Arial" w:cs="Arial"/>
          <w:b/>
          <w:sz w:val="20"/>
          <w:szCs w:val="20"/>
          <w:lang w:val="it-IT"/>
        </w:rPr>
        <w:br w:type="page"/>
      </w:r>
      <w:r w:rsidR="00745AD1">
        <w:rPr>
          <w:rFonts w:ascii="Arial" w:hAnsi="Arial" w:cs="Arial"/>
          <w:b/>
          <w:sz w:val="20"/>
          <w:szCs w:val="20"/>
          <w:lang w:val="it-IT"/>
        </w:rPr>
        <w:t xml:space="preserve">MODELLO </w:t>
      </w:r>
      <w:r>
        <w:rPr>
          <w:rFonts w:ascii="Arial" w:hAnsi="Arial" w:cs="Arial"/>
          <w:b/>
          <w:sz w:val="20"/>
          <w:szCs w:val="20"/>
          <w:lang w:val="it-IT"/>
        </w:rPr>
        <w:t>6</w:t>
      </w:r>
      <w:r w:rsidR="00745AD1">
        <w:rPr>
          <w:rFonts w:ascii="Arial" w:hAnsi="Arial" w:cs="Arial"/>
          <w:b/>
          <w:sz w:val="20"/>
          <w:szCs w:val="20"/>
          <w:lang w:val="it-IT"/>
        </w:rPr>
        <w:t xml:space="preserve"> - </w:t>
      </w:r>
      <w:r w:rsidR="00A13E93">
        <w:rPr>
          <w:rFonts w:ascii="Arial" w:hAnsi="Arial" w:cs="Arial"/>
          <w:b/>
          <w:sz w:val="20"/>
          <w:szCs w:val="20"/>
          <w:lang w:val="it-IT"/>
        </w:rPr>
        <w:t xml:space="preserve">ALLEGATO </w:t>
      </w:r>
      <w:r w:rsidR="00745AD1">
        <w:rPr>
          <w:rFonts w:ascii="Arial" w:hAnsi="Arial" w:cs="Arial"/>
          <w:b/>
          <w:sz w:val="20"/>
          <w:szCs w:val="20"/>
          <w:lang w:val="it-IT"/>
        </w:rPr>
        <w:t>B</w:t>
      </w:r>
      <w:r w:rsidR="00246206">
        <w:rPr>
          <w:rFonts w:ascii="Arial" w:hAnsi="Arial" w:cs="Arial"/>
          <w:b/>
          <w:sz w:val="20"/>
          <w:szCs w:val="20"/>
          <w:lang w:val="it-IT"/>
        </w:rPr>
        <w:t xml:space="preserve"> prospetto analitico costo contrattuale del lavoro</w:t>
      </w:r>
    </w:p>
    <w:tbl>
      <w:tblPr>
        <w:tblW w:w="15500" w:type="dxa"/>
        <w:tblInd w:w="-380" w:type="dxa"/>
        <w:tblLayout w:type="fixed"/>
        <w:tblCellMar>
          <w:left w:w="0" w:type="dxa"/>
          <w:right w:w="0" w:type="dxa"/>
        </w:tblCellMar>
        <w:tblLook w:val="0000" w:firstRow="0" w:lastRow="0" w:firstColumn="0" w:lastColumn="0" w:noHBand="0" w:noVBand="0"/>
      </w:tblPr>
      <w:tblGrid>
        <w:gridCol w:w="338"/>
        <w:gridCol w:w="8098"/>
        <w:gridCol w:w="1104"/>
        <w:gridCol w:w="1085"/>
        <w:gridCol w:w="1068"/>
        <w:gridCol w:w="1097"/>
        <w:gridCol w:w="1085"/>
        <w:gridCol w:w="1625"/>
      </w:tblGrid>
      <w:tr w:rsidR="00593928" w:rsidRPr="00740A67" w14:paraId="74E65082" w14:textId="77777777" w:rsidTr="00065C2B">
        <w:trPr>
          <w:trHeight w:val="409"/>
        </w:trPr>
        <w:tc>
          <w:tcPr>
            <w:tcW w:w="338" w:type="dxa"/>
            <w:tcBorders>
              <w:top w:val="single" w:sz="4" w:space="0" w:color="auto"/>
              <w:left w:val="single" w:sz="4" w:space="0" w:color="auto"/>
              <w:bottom w:val="single" w:sz="4" w:space="0" w:color="auto"/>
              <w:right w:val="single" w:sz="4" w:space="0" w:color="auto"/>
            </w:tcBorders>
          </w:tcPr>
          <w:p w14:paraId="539506DE" w14:textId="77777777" w:rsidR="00593928" w:rsidRPr="00740A67" w:rsidRDefault="00593928" w:rsidP="00065C2B">
            <w:pPr>
              <w:rPr>
                <w:rFonts w:ascii="Arial" w:hAnsi="Arial" w:cs="Arial"/>
                <w:sz w:val="20"/>
                <w:szCs w:val="20"/>
                <w:lang w:val="it-IT"/>
              </w:rPr>
            </w:pPr>
          </w:p>
        </w:tc>
        <w:tc>
          <w:tcPr>
            <w:tcW w:w="15162"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355ABA"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CCNL Applicato…………………………………………………………</w:t>
            </w:r>
          </w:p>
        </w:tc>
      </w:tr>
      <w:tr w:rsidR="00593928" w:rsidRPr="00740A67" w14:paraId="281EE491" w14:textId="77777777" w:rsidTr="00065C2B">
        <w:trPr>
          <w:trHeight w:val="255"/>
        </w:trPr>
        <w:tc>
          <w:tcPr>
            <w:tcW w:w="338" w:type="dxa"/>
            <w:tcBorders>
              <w:top w:val="single" w:sz="4" w:space="0" w:color="auto"/>
              <w:left w:val="single" w:sz="4" w:space="0" w:color="auto"/>
              <w:bottom w:val="single" w:sz="4" w:space="0" w:color="auto"/>
              <w:right w:val="single" w:sz="4" w:space="0" w:color="auto"/>
            </w:tcBorders>
            <w:vAlign w:val="center"/>
          </w:tcPr>
          <w:p w14:paraId="42AB7B3F" w14:textId="77777777" w:rsidR="00593928" w:rsidRPr="00740A67" w:rsidRDefault="00593928" w:rsidP="00065C2B">
            <w:pPr>
              <w:jc w:val="center"/>
              <w:rPr>
                <w:rFonts w:ascii="Arial" w:hAnsi="Arial" w:cs="Arial"/>
                <w:sz w:val="20"/>
                <w:szCs w:val="20"/>
                <w:lang w:val="it-IT"/>
              </w:rPr>
            </w:pPr>
          </w:p>
        </w:tc>
        <w:tc>
          <w:tcPr>
            <w:tcW w:w="80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A3E8A4" w14:textId="77777777" w:rsidR="00593928" w:rsidRPr="00740A67" w:rsidRDefault="00593928" w:rsidP="006138C4">
            <w:pPr>
              <w:jc w:val="center"/>
              <w:rPr>
                <w:rFonts w:ascii="Arial" w:hAnsi="Arial" w:cs="Arial"/>
                <w:sz w:val="20"/>
                <w:szCs w:val="20"/>
                <w:lang w:val="it-IT"/>
              </w:rPr>
            </w:pPr>
            <w:r w:rsidRPr="00740A67">
              <w:rPr>
                <w:rFonts w:ascii="Arial" w:hAnsi="Arial" w:cs="Arial"/>
                <w:sz w:val="20"/>
                <w:szCs w:val="20"/>
                <w:lang w:val="it-IT"/>
              </w:rPr>
              <w:t>A</w:t>
            </w:r>
          </w:p>
        </w:tc>
        <w:tc>
          <w:tcPr>
            <w:tcW w:w="11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20C3BA"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B</w:t>
            </w:r>
          </w:p>
        </w:tc>
        <w:tc>
          <w:tcPr>
            <w:tcW w:w="1085" w:type="dxa"/>
            <w:tcBorders>
              <w:top w:val="single" w:sz="4" w:space="0" w:color="auto"/>
              <w:left w:val="nil"/>
              <w:bottom w:val="single" w:sz="4" w:space="0" w:color="auto"/>
              <w:right w:val="single" w:sz="4" w:space="0" w:color="auto"/>
            </w:tcBorders>
            <w:vAlign w:val="center"/>
          </w:tcPr>
          <w:p w14:paraId="6201A2D7"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C</w:t>
            </w:r>
          </w:p>
        </w:tc>
        <w:tc>
          <w:tcPr>
            <w:tcW w:w="1068" w:type="dxa"/>
            <w:tcBorders>
              <w:top w:val="single" w:sz="4" w:space="0" w:color="auto"/>
              <w:left w:val="nil"/>
              <w:bottom w:val="single" w:sz="4" w:space="0" w:color="auto"/>
              <w:right w:val="single" w:sz="4" w:space="0" w:color="auto"/>
            </w:tcBorders>
            <w:vAlign w:val="center"/>
          </w:tcPr>
          <w:p w14:paraId="73D0FE13"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D</w:t>
            </w:r>
          </w:p>
        </w:tc>
        <w:tc>
          <w:tcPr>
            <w:tcW w:w="1097" w:type="dxa"/>
            <w:tcBorders>
              <w:top w:val="single" w:sz="4" w:space="0" w:color="auto"/>
              <w:left w:val="nil"/>
              <w:bottom w:val="single" w:sz="4" w:space="0" w:color="auto"/>
              <w:right w:val="single" w:sz="4" w:space="0" w:color="auto"/>
            </w:tcBorders>
            <w:vAlign w:val="center"/>
          </w:tcPr>
          <w:p w14:paraId="33B0154A"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E</w:t>
            </w:r>
          </w:p>
        </w:tc>
        <w:tc>
          <w:tcPr>
            <w:tcW w:w="1085" w:type="dxa"/>
            <w:tcBorders>
              <w:top w:val="single" w:sz="4" w:space="0" w:color="auto"/>
              <w:left w:val="nil"/>
              <w:bottom w:val="single" w:sz="4" w:space="0" w:color="auto"/>
              <w:right w:val="single" w:sz="4" w:space="0" w:color="auto"/>
            </w:tcBorders>
            <w:vAlign w:val="center"/>
          </w:tcPr>
          <w:p w14:paraId="052D916D"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F</w:t>
            </w:r>
          </w:p>
        </w:tc>
        <w:tc>
          <w:tcPr>
            <w:tcW w:w="1625" w:type="dxa"/>
            <w:tcBorders>
              <w:top w:val="single" w:sz="4" w:space="0" w:color="auto"/>
              <w:left w:val="nil"/>
              <w:bottom w:val="single" w:sz="4" w:space="0" w:color="auto"/>
              <w:right w:val="single" w:sz="4" w:space="0" w:color="auto"/>
            </w:tcBorders>
            <w:vAlign w:val="center"/>
          </w:tcPr>
          <w:p w14:paraId="4030B866"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G</w:t>
            </w:r>
          </w:p>
        </w:tc>
      </w:tr>
      <w:tr w:rsidR="00593928" w:rsidRPr="00740A67" w14:paraId="2384E5D1" w14:textId="77777777" w:rsidTr="00065C2B">
        <w:trPr>
          <w:trHeight w:val="255"/>
        </w:trPr>
        <w:tc>
          <w:tcPr>
            <w:tcW w:w="338" w:type="dxa"/>
            <w:tcBorders>
              <w:top w:val="single" w:sz="4" w:space="0" w:color="auto"/>
              <w:left w:val="single" w:sz="4" w:space="0" w:color="auto"/>
              <w:bottom w:val="single" w:sz="4" w:space="0" w:color="auto"/>
              <w:right w:val="single" w:sz="4" w:space="0" w:color="auto"/>
            </w:tcBorders>
          </w:tcPr>
          <w:p w14:paraId="44335B67"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1</w:t>
            </w:r>
          </w:p>
        </w:tc>
        <w:tc>
          <w:tcPr>
            <w:tcW w:w="80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465843" w14:textId="77777777" w:rsidR="00593928" w:rsidRPr="00740A67" w:rsidRDefault="00593928" w:rsidP="00EE05E9">
            <w:pPr>
              <w:rPr>
                <w:rFonts w:ascii="Arial" w:hAnsi="Arial" w:cs="Arial"/>
                <w:sz w:val="20"/>
                <w:szCs w:val="20"/>
                <w:lang w:val="it-IT"/>
              </w:rPr>
            </w:pPr>
            <w:r w:rsidRPr="00740A67">
              <w:rPr>
                <w:rFonts w:ascii="Arial" w:hAnsi="Arial" w:cs="Arial"/>
                <w:sz w:val="20"/>
                <w:szCs w:val="20"/>
                <w:lang w:val="it-IT"/>
              </w:rPr>
              <w:t>LIVELLO</w:t>
            </w:r>
          </w:p>
        </w:tc>
        <w:tc>
          <w:tcPr>
            <w:tcW w:w="11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B4ADA7" w14:textId="77777777" w:rsidR="00593928" w:rsidRPr="00740A67" w:rsidRDefault="00593928" w:rsidP="00EE05E9">
            <w:pPr>
              <w:jc w:val="center"/>
              <w:rPr>
                <w:rFonts w:ascii="Arial" w:eastAsia="Arial Unicode MS" w:hAnsi="Arial" w:cs="Arial"/>
                <w:sz w:val="20"/>
                <w:szCs w:val="20"/>
                <w:lang w:val="it-IT"/>
              </w:rPr>
            </w:pPr>
          </w:p>
        </w:tc>
        <w:tc>
          <w:tcPr>
            <w:tcW w:w="1085" w:type="dxa"/>
            <w:tcBorders>
              <w:top w:val="single" w:sz="4" w:space="0" w:color="auto"/>
              <w:left w:val="nil"/>
              <w:bottom w:val="single" w:sz="4" w:space="0" w:color="auto"/>
              <w:right w:val="single" w:sz="4" w:space="0" w:color="auto"/>
            </w:tcBorders>
          </w:tcPr>
          <w:p w14:paraId="687692B1" w14:textId="77777777" w:rsidR="00593928" w:rsidRPr="00740A67" w:rsidRDefault="00593928" w:rsidP="00EE05E9">
            <w:pPr>
              <w:jc w:val="center"/>
              <w:rPr>
                <w:rFonts w:ascii="Arial" w:eastAsia="Arial Unicode MS" w:hAnsi="Arial" w:cs="Arial"/>
                <w:sz w:val="20"/>
                <w:szCs w:val="20"/>
                <w:lang w:val="it-IT"/>
              </w:rPr>
            </w:pPr>
          </w:p>
        </w:tc>
        <w:tc>
          <w:tcPr>
            <w:tcW w:w="1068" w:type="dxa"/>
            <w:tcBorders>
              <w:top w:val="single" w:sz="4" w:space="0" w:color="auto"/>
              <w:left w:val="nil"/>
              <w:bottom w:val="single" w:sz="4" w:space="0" w:color="auto"/>
              <w:right w:val="single" w:sz="4" w:space="0" w:color="auto"/>
            </w:tcBorders>
          </w:tcPr>
          <w:p w14:paraId="27E69064" w14:textId="77777777" w:rsidR="00593928" w:rsidRPr="00740A67" w:rsidRDefault="00593928" w:rsidP="00EE05E9">
            <w:pPr>
              <w:jc w:val="center"/>
              <w:rPr>
                <w:rFonts w:ascii="Arial" w:eastAsia="Arial Unicode MS" w:hAnsi="Arial" w:cs="Arial"/>
                <w:sz w:val="20"/>
                <w:szCs w:val="20"/>
                <w:lang w:val="it-IT"/>
              </w:rPr>
            </w:pPr>
          </w:p>
        </w:tc>
        <w:tc>
          <w:tcPr>
            <w:tcW w:w="1097" w:type="dxa"/>
            <w:tcBorders>
              <w:top w:val="single" w:sz="4" w:space="0" w:color="auto"/>
              <w:left w:val="nil"/>
              <w:bottom w:val="single" w:sz="4" w:space="0" w:color="auto"/>
              <w:right w:val="single" w:sz="4" w:space="0" w:color="auto"/>
            </w:tcBorders>
          </w:tcPr>
          <w:p w14:paraId="533E0FC3" w14:textId="77777777" w:rsidR="00593928" w:rsidRPr="00740A67" w:rsidRDefault="00593928" w:rsidP="00EE05E9">
            <w:pPr>
              <w:jc w:val="center"/>
              <w:rPr>
                <w:rFonts w:ascii="Arial" w:eastAsia="Arial Unicode MS" w:hAnsi="Arial" w:cs="Arial"/>
                <w:sz w:val="20"/>
                <w:szCs w:val="20"/>
                <w:lang w:val="it-IT"/>
              </w:rPr>
            </w:pPr>
          </w:p>
        </w:tc>
        <w:tc>
          <w:tcPr>
            <w:tcW w:w="1085" w:type="dxa"/>
            <w:tcBorders>
              <w:top w:val="single" w:sz="4" w:space="0" w:color="auto"/>
              <w:left w:val="nil"/>
              <w:bottom w:val="single" w:sz="4" w:space="0" w:color="auto"/>
              <w:right w:val="single" w:sz="4" w:space="0" w:color="auto"/>
            </w:tcBorders>
          </w:tcPr>
          <w:p w14:paraId="0EEF97F7" w14:textId="77777777" w:rsidR="00593928" w:rsidRPr="00740A67" w:rsidRDefault="00593928" w:rsidP="00EE05E9">
            <w:pPr>
              <w:jc w:val="center"/>
              <w:rPr>
                <w:rFonts w:ascii="Arial" w:eastAsia="Arial Unicode MS" w:hAnsi="Arial" w:cs="Arial"/>
                <w:sz w:val="20"/>
                <w:szCs w:val="20"/>
                <w:lang w:val="it-IT"/>
              </w:rPr>
            </w:pPr>
          </w:p>
        </w:tc>
        <w:tc>
          <w:tcPr>
            <w:tcW w:w="1625" w:type="dxa"/>
            <w:tcBorders>
              <w:top w:val="single" w:sz="4" w:space="0" w:color="auto"/>
              <w:left w:val="nil"/>
              <w:bottom w:val="single" w:sz="4" w:space="0" w:color="auto"/>
              <w:right w:val="single" w:sz="4" w:space="0" w:color="auto"/>
            </w:tcBorders>
          </w:tcPr>
          <w:p w14:paraId="18A59654" w14:textId="77777777" w:rsidR="00593928" w:rsidRPr="00740A67" w:rsidRDefault="00593928" w:rsidP="00EE05E9">
            <w:pPr>
              <w:rPr>
                <w:rFonts w:ascii="Arial" w:eastAsia="Arial Unicode MS" w:hAnsi="Arial" w:cs="Arial"/>
                <w:sz w:val="20"/>
                <w:szCs w:val="20"/>
                <w:lang w:val="it-IT"/>
              </w:rPr>
            </w:pPr>
          </w:p>
        </w:tc>
      </w:tr>
      <w:tr w:rsidR="00593928" w:rsidRPr="00740A67" w14:paraId="40D4B0EA" w14:textId="77777777" w:rsidTr="00065C2B">
        <w:trPr>
          <w:trHeight w:val="255"/>
        </w:trPr>
        <w:tc>
          <w:tcPr>
            <w:tcW w:w="338" w:type="dxa"/>
            <w:tcBorders>
              <w:top w:val="single" w:sz="4" w:space="0" w:color="auto"/>
              <w:left w:val="single" w:sz="4" w:space="0" w:color="auto"/>
              <w:bottom w:val="single" w:sz="4" w:space="0" w:color="auto"/>
              <w:right w:val="single" w:sz="4" w:space="0" w:color="auto"/>
            </w:tcBorders>
          </w:tcPr>
          <w:p w14:paraId="3C713979"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2</w:t>
            </w:r>
          </w:p>
        </w:tc>
        <w:tc>
          <w:tcPr>
            <w:tcW w:w="80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B6B9C9" w14:textId="77777777" w:rsidR="00593928" w:rsidRPr="00740A67" w:rsidRDefault="00593928" w:rsidP="00EE05E9">
            <w:pPr>
              <w:rPr>
                <w:rFonts w:ascii="Arial" w:hAnsi="Arial" w:cs="Arial"/>
                <w:sz w:val="20"/>
                <w:szCs w:val="20"/>
                <w:lang w:val="it-IT"/>
              </w:rPr>
            </w:pPr>
          </w:p>
        </w:tc>
        <w:tc>
          <w:tcPr>
            <w:tcW w:w="11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024444" w14:textId="77777777" w:rsidR="00593928" w:rsidRPr="00740A67" w:rsidRDefault="00593928" w:rsidP="00EE05E9">
            <w:pPr>
              <w:jc w:val="center"/>
              <w:rPr>
                <w:rFonts w:ascii="Arial" w:eastAsia="Arial Unicode MS" w:hAnsi="Arial" w:cs="Arial"/>
                <w:sz w:val="20"/>
                <w:szCs w:val="20"/>
                <w:lang w:val="it-IT"/>
              </w:rPr>
            </w:pPr>
          </w:p>
        </w:tc>
        <w:tc>
          <w:tcPr>
            <w:tcW w:w="1085" w:type="dxa"/>
            <w:tcBorders>
              <w:top w:val="single" w:sz="4" w:space="0" w:color="auto"/>
              <w:left w:val="nil"/>
              <w:bottom w:val="single" w:sz="4" w:space="0" w:color="auto"/>
              <w:right w:val="single" w:sz="4" w:space="0" w:color="auto"/>
            </w:tcBorders>
          </w:tcPr>
          <w:p w14:paraId="29019BED" w14:textId="77777777" w:rsidR="00593928" w:rsidRPr="00740A67" w:rsidRDefault="00593928" w:rsidP="00EE05E9">
            <w:pPr>
              <w:jc w:val="center"/>
              <w:rPr>
                <w:rFonts w:ascii="Arial" w:eastAsia="Arial Unicode MS" w:hAnsi="Arial" w:cs="Arial"/>
                <w:sz w:val="20"/>
                <w:szCs w:val="20"/>
                <w:lang w:val="it-IT"/>
              </w:rPr>
            </w:pPr>
          </w:p>
        </w:tc>
        <w:tc>
          <w:tcPr>
            <w:tcW w:w="1068" w:type="dxa"/>
            <w:tcBorders>
              <w:top w:val="single" w:sz="4" w:space="0" w:color="auto"/>
              <w:left w:val="nil"/>
              <w:bottom w:val="single" w:sz="4" w:space="0" w:color="auto"/>
              <w:right w:val="single" w:sz="4" w:space="0" w:color="auto"/>
            </w:tcBorders>
          </w:tcPr>
          <w:p w14:paraId="3DC7A7EB" w14:textId="77777777" w:rsidR="00593928" w:rsidRPr="00740A67" w:rsidRDefault="00593928" w:rsidP="00EE05E9">
            <w:pPr>
              <w:jc w:val="center"/>
              <w:rPr>
                <w:rFonts w:ascii="Arial" w:eastAsia="Arial Unicode MS" w:hAnsi="Arial" w:cs="Arial"/>
                <w:sz w:val="20"/>
                <w:szCs w:val="20"/>
                <w:lang w:val="it-IT"/>
              </w:rPr>
            </w:pPr>
          </w:p>
        </w:tc>
        <w:tc>
          <w:tcPr>
            <w:tcW w:w="1097" w:type="dxa"/>
            <w:tcBorders>
              <w:top w:val="single" w:sz="4" w:space="0" w:color="auto"/>
              <w:left w:val="nil"/>
              <w:bottom w:val="single" w:sz="4" w:space="0" w:color="auto"/>
              <w:right w:val="single" w:sz="4" w:space="0" w:color="auto"/>
            </w:tcBorders>
          </w:tcPr>
          <w:p w14:paraId="2F81AD87" w14:textId="77777777" w:rsidR="00593928" w:rsidRPr="00740A67" w:rsidRDefault="00593928" w:rsidP="00EE05E9">
            <w:pPr>
              <w:jc w:val="center"/>
              <w:rPr>
                <w:rFonts w:ascii="Arial" w:eastAsia="Arial Unicode MS" w:hAnsi="Arial" w:cs="Arial"/>
                <w:sz w:val="20"/>
                <w:szCs w:val="20"/>
                <w:lang w:val="it-IT"/>
              </w:rPr>
            </w:pPr>
          </w:p>
        </w:tc>
        <w:tc>
          <w:tcPr>
            <w:tcW w:w="1085" w:type="dxa"/>
            <w:tcBorders>
              <w:top w:val="single" w:sz="4" w:space="0" w:color="auto"/>
              <w:left w:val="nil"/>
              <w:bottom w:val="single" w:sz="4" w:space="0" w:color="auto"/>
              <w:right w:val="single" w:sz="4" w:space="0" w:color="auto"/>
            </w:tcBorders>
          </w:tcPr>
          <w:p w14:paraId="1CEACEA4" w14:textId="77777777" w:rsidR="00593928" w:rsidRPr="00740A67" w:rsidRDefault="00593928" w:rsidP="00EE05E9">
            <w:pPr>
              <w:jc w:val="center"/>
              <w:rPr>
                <w:rFonts w:ascii="Arial" w:eastAsia="Arial Unicode MS" w:hAnsi="Arial" w:cs="Arial"/>
                <w:sz w:val="20"/>
                <w:szCs w:val="20"/>
                <w:lang w:val="it-IT"/>
              </w:rPr>
            </w:pPr>
          </w:p>
        </w:tc>
        <w:tc>
          <w:tcPr>
            <w:tcW w:w="1625" w:type="dxa"/>
            <w:tcBorders>
              <w:top w:val="single" w:sz="4" w:space="0" w:color="auto"/>
              <w:left w:val="nil"/>
              <w:right w:val="single" w:sz="4" w:space="0" w:color="auto"/>
            </w:tcBorders>
          </w:tcPr>
          <w:p w14:paraId="77061EB3" w14:textId="77777777" w:rsidR="00593928" w:rsidRPr="00740A67" w:rsidRDefault="00593928" w:rsidP="00EE05E9">
            <w:pPr>
              <w:jc w:val="center"/>
              <w:rPr>
                <w:rFonts w:ascii="Arial" w:eastAsia="Arial Unicode MS" w:hAnsi="Arial" w:cs="Arial"/>
                <w:sz w:val="20"/>
                <w:szCs w:val="20"/>
                <w:lang w:val="it-IT"/>
              </w:rPr>
            </w:pPr>
            <w:r w:rsidRPr="00740A67">
              <w:rPr>
                <w:rFonts w:ascii="Arial" w:eastAsia="Arial Unicode MS" w:hAnsi="Arial" w:cs="Arial"/>
                <w:sz w:val="20"/>
                <w:szCs w:val="20"/>
                <w:lang w:val="it-IT"/>
              </w:rPr>
              <w:t>TOTALI</w:t>
            </w:r>
          </w:p>
        </w:tc>
      </w:tr>
      <w:tr w:rsidR="00593928" w:rsidRPr="00740A67" w14:paraId="1C7325B7" w14:textId="77777777" w:rsidTr="00065C2B">
        <w:trPr>
          <w:cantSplit/>
          <w:trHeight w:val="255"/>
        </w:trPr>
        <w:tc>
          <w:tcPr>
            <w:tcW w:w="338" w:type="dxa"/>
            <w:tcBorders>
              <w:top w:val="single" w:sz="4" w:space="0" w:color="auto"/>
              <w:left w:val="single" w:sz="4" w:space="0" w:color="auto"/>
              <w:bottom w:val="single" w:sz="4" w:space="0" w:color="auto"/>
              <w:right w:val="single" w:sz="4" w:space="0" w:color="auto"/>
            </w:tcBorders>
          </w:tcPr>
          <w:p w14:paraId="3A93CC76"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3</w:t>
            </w:r>
          </w:p>
        </w:tc>
        <w:tc>
          <w:tcPr>
            <w:tcW w:w="809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17A155"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Minimi contrattuali mensili</w:t>
            </w:r>
          </w:p>
        </w:tc>
        <w:tc>
          <w:tcPr>
            <w:tcW w:w="11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C952B3F" w14:textId="77777777" w:rsidR="00593928" w:rsidRPr="00740A67" w:rsidRDefault="00593928" w:rsidP="00EE05E9">
            <w:pPr>
              <w:rPr>
                <w:rFonts w:ascii="Arial" w:eastAsia="Arial Unicode MS" w:hAnsi="Arial" w:cs="Arial"/>
                <w:sz w:val="20"/>
                <w:szCs w:val="20"/>
                <w:lang w:val="it-IT"/>
              </w:rPr>
            </w:pPr>
            <w:r w:rsidRPr="00740A67">
              <w:rPr>
                <w:rFonts w:ascii="Arial" w:eastAsia="Arial Unicode MS" w:hAnsi="Arial" w:cs="Arial"/>
                <w:sz w:val="20"/>
                <w:szCs w:val="20"/>
                <w:lang w:val="it-IT"/>
              </w:rPr>
              <w:t xml:space="preserve">  </w:t>
            </w:r>
          </w:p>
        </w:tc>
        <w:tc>
          <w:tcPr>
            <w:tcW w:w="1085" w:type="dxa"/>
            <w:tcBorders>
              <w:top w:val="single" w:sz="4" w:space="0" w:color="auto"/>
              <w:left w:val="nil"/>
              <w:bottom w:val="single" w:sz="4" w:space="0" w:color="auto"/>
              <w:right w:val="single" w:sz="4" w:space="0" w:color="auto"/>
            </w:tcBorders>
          </w:tcPr>
          <w:p w14:paraId="11A8E2E9" w14:textId="77777777" w:rsidR="00593928" w:rsidRPr="00740A67" w:rsidRDefault="00593928" w:rsidP="00EE05E9">
            <w:pPr>
              <w:rPr>
                <w:rFonts w:ascii="Arial" w:eastAsia="Arial Unicode MS" w:hAnsi="Arial" w:cs="Arial"/>
                <w:sz w:val="20"/>
                <w:szCs w:val="20"/>
                <w:lang w:val="it-IT"/>
              </w:rPr>
            </w:pPr>
          </w:p>
        </w:tc>
        <w:tc>
          <w:tcPr>
            <w:tcW w:w="1068" w:type="dxa"/>
            <w:tcBorders>
              <w:top w:val="single" w:sz="4" w:space="0" w:color="auto"/>
              <w:left w:val="nil"/>
              <w:bottom w:val="single" w:sz="4" w:space="0" w:color="auto"/>
              <w:right w:val="single" w:sz="4" w:space="0" w:color="auto"/>
            </w:tcBorders>
          </w:tcPr>
          <w:p w14:paraId="1715C203" w14:textId="77777777" w:rsidR="00593928" w:rsidRPr="00740A67" w:rsidRDefault="00593928" w:rsidP="00EE05E9">
            <w:pPr>
              <w:rPr>
                <w:rFonts w:ascii="Arial" w:eastAsia="Arial Unicode MS" w:hAnsi="Arial" w:cs="Arial"/>
                <w:sz w:val="20"/>
                <w:szCs w:val="20"/>
                <w:lang w:val="it-IT"/>
              </w:rPr>
            </w:pPr>
          </w:p>
        </w:tc>
        <w:tc>
          <w:tcPr>
            <w:tcW w:w="1097" w:type="dxa"/>
            <w:tcBorders>
              <w:top w:val="single" w:sz="4" w:space="0" w:color="auto"/>
              <w:left w:val="nil"/>
              <w:bottom w:val="single" w:sz="4" w:space="0" w:color="auto"/>
              <w:right w:val="single" w:sz="4" w:space="0" w:color="auto"/>
            </w:tcBorders>
          </w:tcPr>
          <w:p w14:paraId="38C0BDDD"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nil"/>
              <w:bottom w:val="single" w:sz="4" w:space="0" w:color="auto"/>
              <w:right w:val="single" w:sz="4" w:space="0" w:color="auto"/>
            </w:tcBorders>
          </w:tcPr>
          <w:p w14:paraId="554099C8" w14:textId="77777777" w:rsidR="00593928" w:rsidRPr="00740A67" w:rsidRDefault="00593928" w:rsidP="00EE05E9">
            <w:pPr>
              <w:rPr>
                <w:rFonts w:ascii="Arial" w:eastAsia="Arial Unicode MS" w:hAnsi="Arial" w:cs="Arial"/>
                <w:sz w:val="20"/>
                <w:szCs w:val="20"/>
                <w:lang w:val="it-IT"/>
              </w:rPr>
            </w:pPr>
          </w:p>
        </w:tc>
        <w:tc>
          <w:tcPr>
            <w:tcW w:w="1625" w:type="dxa"/>
            <w:vMerge w:val="restart"/>
            <w:tcBorders>
              <w:top w:val="single" w:sz="4" w:space="0" w:color="auto"/>
              <w:left w:val="nil"/>
              <w:right w:val="single" w:sz="4" w:space="0" w:color="auto"/>
            </w:tcBorders>
          </w:tcPr>
          <w:p w14:paraId="2A5866F9" w14:textId="77777777" w:rsidR="00593928" w:rsidRPr="00740A67" w:rsidRDefault="00593928" w:rsidP="00EE05E9">
            <w:pPr>
              <w:rPr>
                <w:rFonts w:ascii="Arial" w:eastAsia="Arial Unicode MS" w:hAnsi="Arial" w:cs="Arial"/>
                <w:sz w:val="20"/>
                <w:szCs w:val="20"/>
                <w:lang w:val="it-IT"/>
              </w:rPr>
            </w:pPr>
          </w:p>
        </w:tc>
      </w:tr>
      <w:tr w:rsidR="00593928" w:rsidRPr="00740A67" w14:paraId="4F23DBE2"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087AAD5C"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4</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5947A9"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Anzianità (__ scatti)</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1F02CD"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19BB353D"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3DF61291"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2433215D"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5893BAB6"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366EAE5C" w14:textId="77777777" w:rsidR="00593928" w:rsidRPr="00740A67" w:rsidRDefault="00593928" w:rsidP="00EE05E9">
            <w:pPr>
              <w:rPr>
                <w:rFonts w:ascii="Arial" w:eastAsia="Arial Unicode MS" w:hAnsi="Arial" w:cs="Arial"/>
                <w:sz w:val="20"/>
                <w:szCs w:val="20"/>
                <w:lang w:val="it-IT"/>
              </w:rPr>
            </w:pPr>
          </w:p>
        </w:tc>
      </w:tr>
      <w:tr w:rsidR="00593928" w:rsidRPr="00740A67" w14:paraId="7E3369EF"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2DB74C7D"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5</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FE13A6"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Indennità professionali</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44C902"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22E01564"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09A151A2"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0CC55F17"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ADDA16B"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738631DA" w14:textId="77777777" w:rsidR="00593928" w:rsidRPr="00740A67" w:rsidRDefault="00593928" w:rsidP="00EE05E9">
            <w:pPr>
              <w:rPr>
                <w:rFonts w:ascii="Arial" w:eastAsia="Arial Unicode MS" w:hAnsi="Arial" w:cs="Arial"/>
                <w:sz w:val="20"/>
                <w:szCs w:val="20"/>
                <w:lang w:val="it-IT"/>
              </w:rPr>
            </w:pPr>
          </w:p>
        </w:tc>
      </w:tr>
      <w:tr w:rsidR="00593928" w:rsidRPr="00740A67" w14:paraId="7EB8BEFC"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1573EBD7"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6</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2B4DE1"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Indennità di funzione</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57821C"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2327500E"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3636E16F"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72732993"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470EECD4"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22A067BF" w14:textId="77777777" w:rsidR="00593928" w:rsidRPr="00740A67" w:rsidRDefault="00593928" w:rsidP="00EE05E9">
            <w:pPr>
              <w:rPr>
                <w:rFonts w:ascii="Arial" w:eastAsia="Arial Unicode MS" w:hAnsi="Arial" w:cs="Arial"/>
                <w:sz w:val="20"/>
                <w:szCs w:val="20"/>
                <w:lang w:val="it-IT"/>
              </w:rPr>
            </w:pPr>
          </w:p>
        </w:tc>
      </w:tr>
      <w:tr w:rsidR="00593928" w:rsidRPr="00740A67" w14:paraId="673DE9A3"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1083B705"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7</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810FCD4"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Altre indennità</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C02BD5"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1D5E438D"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44524267"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22CA3C84"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4380584A"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2DC7DB89" w14:textId="77777777" w:rsidR="00593928" w:rsidRPr="00740A67" w:rsidRDefault="00593928" w:rsidP="00EE05E9">
            <w:pPr>
              <w:rPr>
                <w:rFonts w:ascii="Arial" w:eastAsia="Arial Unicode MS" w:hAnsi="Arial" w:cs="Arial"/>
                <w:sz w:val="20"/>
                <w:szCs w:val="20"/>
                <w:lang w:val="it-IT"/>
              </w:rPr>
            </w:pPr>
          </w:p>
        </w:tc>
      </w:tr>
      <w:tr w:rsidR="00593928" w:rsidRPr="00740A67" w14:paraId="626078E9"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4D390E5F" w14:textId="77777777" w:rsidR="00593928" w:rsidRPr="00740A67" w:rsidRDefault="00593928" w:rsidP="00065C2B">
            <w:pPr>
              <w:pStyle w:val="Testonotadichiusura"/>
              <w:rPr>
                <w:rFonts w:ascii="Arial" w:hAnsi="Arial" w:cs="Arial"/>
              </w:rPr>
            </w:pPr>
            <w:r w:rsidRPr="00740A67">
              <w:rPr>
                <w:rFonts w:ascii="Arial" w:hAnsi="Arial" w:cs="Arial"/>
              </w:rPr>
              <w:t>8</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E92B87"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Lordo mensile</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37ABCB"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6EC644BD"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4747F721"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2EE0793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74961C39"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3DC5A53A" w14:textId="77777777" w:rsidR="00593928" w:rsidRPr="00740A67" w:rsidRDefault="00593928" w:rsidP="00EE05E9">
            <w:pPr>
              <w:rPr>
                <w:rFonts w:ascii="Arial" w:eastAsia="Arial Unicode MS" w:hAnsi="Arial" w:cs="Arial"/>
                <w:sz w:val="20"/>
                <w:szCs w:val="20"/>
                <w:lang w:val="it-IT"/>
              </w:rPr>
            </w:pPr>
          </w:p>
        </w:tc>
      </w:tr>
      <w:tr w:rsidR="00593928" w:rsidRPr="00740A67" w14:paraId="09383A6F"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2A0B707E"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9</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E75031"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Totale lordo annuo + tredicesima</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FC270B"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372902A"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5D115374"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7CBB6BD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D243998"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31C2620C" w14:textId="77777777" w:rsidR="00593928" w:rsidRPr="00740A67" w:rsidRDefault="00593928" w:rsidP="00EE05E9">
            <w:pPr>
              <w:rPr>
                <w:rFonts w:ascii="Arial" w:eastAsia="Arial Unicode MS" w:hAnsi="Arial" w:cs="Arial"/>
                <w:sz w:val="20"/>
                <w:szCs w:val="20"/>
                <w:lang w:val="it-IT"/>
              </w:rPr>
            </w:pPr>
          </w:p>
        </w:tc>
      </w:tr>
      <w:tr w:rsidR="00593928" w:rsidRPr="00740A67" w14:paraId="0F0874FA"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4D266028"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10</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43C256"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Inps (_____%)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8334FC"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29475EC"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047CB86D"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3FBBF155"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28262B83"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5B600E10" w14:textId="77777777" w:rsidR="00593928" w:rsidRPr="00740A67" w:rsidRDefault="00593928" w:rsidP="00EE05E9">
            <w:pPr>
              <w:rPr>
                <w:rFonts w:ascii="Arial" w:eastAsia="Arial Unicode MS" w:hAnsi="Arial" w:cs="Arial"/>
                <w:sz w:val="20"/>
                <w:szCs w:val="20"/>
                <w:lang w:val="it-IT"/>
              </w:rPr>
            </w:pPr>
          </w:p>
        </w:tc>
      </w:tr>
      <w:tr w:rsidR="00593928" w:rsidRPr="00740A67" w14:paraId="25FFE52F"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527C4348" w14:textId="77777777" w:rsidR="00593928" w:rsidRPr="00740A67" w:rsidRDefault="00593928" w:rsidP="00065C2B">
            <w:pPr>
              <w:pStyle w:val="Testonotadichiusura"/>
              <w:rPr>
                <w:rFonts w:ascii="Arial" w:hAnsi="Arial" w:cs="Arial"/>
              </w:rPr>
            </w:pPr>
            <w:r w:rsidRPr="00740A67">
              <w:rPr>
                <w:rFonts w:ascii="Arial" w:hAnsi="Arial" w:cs="Arial"/>
              </w:rPr>
              <w:t>11</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42DFE4C"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Inail (_____%)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81549E" w14:textId="77777777" w:rsidR="00593928" w:rsidRPr="00740A67" w:rsidRDefault="00593928" w:rsidP="00EE05E9">
            <w:pPr>
              <w:rPr>
                <w:rFonts w:ascii="Arial" w:eastAsia="Arial Unicode MS" w:hAnsi="Arial" w:cs="Arial"/>
                <w:color w:val="FF0000"/>
                <w:sz w:val="20"/>
                <w:szCs w:val="20"/>
                <w:lang w:val="it-IT"/>
              </w:rPr>
            </w:pPr>
          </w:p>
        </w:tc>
        <w:tc>
          <w:tcPr>
            <w:tcW w:w="1085" w:type="dxa"/>
            <w:tcBorders>
              <w:top w:val="nil"/>
              <w:left w:val="nil"/>
              <w:bottom w:val="single" w:sz="4" w:space="0" w:color="auto"/>
              <w:right w:val="single" w:sz="4" w:space="0" w:color="auto"/>
            </w:tcBorders>
          </w:tcPr>
          <w:p w14:paraId="43981547" w14:textId="77777777" w:rsidR="00593928" w:rsidRPr="00740A67" w:rsidRDefault="00593928" w:rsidP="00EE05E9">
            <w:pPr>
              <w:rPr>
                <w:rFonts w:ascii="Arial" w:eastAsia="Arial Unicode MS" w:hAnsi="Arial" w:cs="Arial"/>
                <w:color w:val="FF0000"/>
                <w:sz w:val="20"/>
                <w:szCs w:val="20"/>
                <w:lang w:val="it-IT"/>
              </w:rPr>
            </w:pPr>
          </w:p>
        </w:tc>
        <w:tc>
          <w:tcPr>
            <w:tcW w:w="1068" w:type="dxa"/>
            <w:tcBorders>
              <w:top w:val="nil"/>
              <w:left w:val="nil"/>
              <w:bottom w:val="single" w:sz="4" w:space="0" w:color="auto"/>
              <w:right w:val="single" w:sz="4" w:space="0" w:color="auto"/>
            </w:tcBorders>
          </w:tcPr>
          <w:p w14:paraId="3C752394" w14:textId="77777777" w:rsidR="00593928" w:rsidRPr="00740A67" w:rsidRDefault="00593928" w:rsidP="00EE05E9">
            <w:pPr>
              <w:rPr>
                <w:rFonts w:ascii="Arial" w:eastAsia="Arial Unicode MS" w:hAnsi="Arial" w:cs="Arial"/>
                <w:color w:val="FF0000"/>
                <w:sz w:val="20"/>
                <w:szCs w:val="20"/>
                <w:lang w:val="it-IT"/>
              </w:rPr>
            </w:pPr>
          </w:p>
        </w:tc>
        <w:tc>
          <w:tcPr>
            <w:tcW w:w="1097" w:type="dxa"/>
            <w:tcBorders>
              <w:top w:val="nil"/>
              <w:left w:val="nil"/>
              <w:bottom w:val="single" w:sz="4" w:space="0" w:color="auto"/>
              <w:right w:val="single" w:sz="4" w:space="0" w:color="auto"/>
            </w:tcBorders>
          </w:tcPr>
          <w:p w14:paraId="74E2B5FC" w14:textId="77777777" w:rsidR="00593928" w:rsidRPr="00740A67" w:rsidRDefault="00593928" w:rsidP="00EE05E9">
            <w:pPr>
              <w:rPr>
                <w:rFonts w:ascii="Arial" w:eastAsia="Arial Unicode MS" w:hAnsi="Arial" w:cs="Arial"/>
                <w:color w:val="FF0000"/>
                <w:sz w:val="20"/>
                <w:szCs w:val="20"/>
                <w:lang w:val="it-IT"/>
              </w:rPr>
            </w:pPr>
          </w:p>
        </w:tc>
        <w:tc>
          <w:tcPr>
            <w:tcW w:w="1085" w:type="dxa"/>
            <w:tcBorders>
              <w:top w:val="nil"/>
              <w:left w:val="nil"/>
              <w:bottom w:val="single" w:sz="4" w:space="0" w:color="auto"/>
              <w:right w:val="single" w:sz="4" w:space="0" w:color="auto"/>
            </w:tcBorders>
          </w:tcPr>
          <w:p w14:paraId="386C80DB" w14:textId="77777777" w:rsidR="00593928" w:rsidRPr="00740A67" w:rsidRDefault="00593928" w:rsidP="00EE05E9">
            <w:pPr>
              <w:rPr>
                <w:rFonts w:ascii="Arial" w:eastAsia="Arial Unicode MS" w:hAnsi="Arial" w:cs="Arial"/>
                <w:color w:val="FF0000"/>
                <w:sz w:val="20"/>
                <w:szCs w:val="20"/>
                <w:lang w:val="it-IT"/>
              </w:rPr>
            </w:pPr>
          </w:p>
        </w:tc>
        <w:tc>
          <w:tcPr>
            <w:tcW w:w="1625" w:type="dxa"/>
            <w:vMerge/>
            <w:tcBorders>
              <w:left w:val="nil"/>
              <w:right w:val="single" w:sz="4" w:space="0" w:color="auto"/>
            </w:tcBorders>
          </w:tcPr>
          <w:p w14:paraId="35981239" w14:textId="77777777" w:rsidR="00593928" w:rsidRPr="00740A67" w:rsidRDefault="00593928" w:rsidP="00EE05E9">
            <w:pPr>
              <w:rPr>
                <w:rFonts w:ascii="Arial" w:eastAsia="Arial Unicode MS" w:hAnsi="Arial" w:cs="Arial"/>
                <w:color w:val="FF0000"/>
                <w:sz w:val="20"/>
                <w:szCs w:val="20"/>
                <w:lang w:val="it-IT"/>
              </w:rPr>
            </w:pPr>
          </w:p>
        </w:tc>
      </w:tr>
      <w:tr w:rsidR="00593928" w:rsidRPr="00740A67" w14:paraId="4CD05A84"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6507F2B2"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12</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F68076"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 xml:space="preserve">Totale oneri </w:t>
            </w:r>
            <w:proofErr w:type="spellStart"/>
            <w:r w:rsidRPr="00740A67">
              <w:rPr>
                <w:rFonts w:ascii="Arial" w:hAnsi="Arial" w:cs="Arial"/>
                <w:b/>
                <w:bCs/>
                <w:sz w:val="20"/>
                <w:szCs w:val="20"/>
                <w:lang w:val="it-IT"/>
              </w:rPr>
              <w:t>prev</w:t>
            </w:r>
            <w:proofErr w:type="spellEnd"/>
            <w:r w:rsidRPr="00740A67">
              <w:rPr>
                <w:rFonts w:ascii="Arial" w:hAnsi="Arial" w:cs="Arial"/>
                <w:b/>
                <w:bCs/>
                <w:sz w:val="20"/>
                <w:szCs w:val="20"/>
                <w:lang w:val="it-IT"/>
              </w:rPr>
              <w:t>. e ass.</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AB1AFE"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1A3739F3"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53B6D12E"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2783AA8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130D3B6"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49368D1D" w14:textId="77777777" w:rsidR="00593928" w:rsidRPr="00740A67" w:rsidRDefault="00593928" w:rsidP="00EE05E9">
            <w:pPr>
              <w:rPr>
                <w:rFonts w:ascii="Arial" w:eastAsia="Arial Unicode MS" w:hAnsi="Arial" w:cs="Arial"/>
                <w:sz w:val="20"/>
                <w:szCs w:val="20"/>
                <w:lang w:val="it-IT"/>
              </w:rPr>
            </w:pPr>
          </w:p>
        </w:tc>
      </w:tr>
      <w:tr w:rsidR="00593928" w:rsidRPr="00740A67" w14:paraId="7E7B7301"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702D5C1B"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13</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337611"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Trattamento fine rapporto</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452033"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72F11CF1"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26F03048"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6778EED4"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256F2F75"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357C5952" w14:textId="77777777" w:rsidR="00593928" w:rsidRPr="00740A67" w:rsidRDefault="00593928" w:rsidP="00EE05E9">
            <w:pPr>
              <w:rPr>
                <w:rFonts w:ascii="Arial" w:eastAsia="Arial Unicode MS" w:hAnsi="Arial" w:cs="Arial"/>
                <w:sz w:val="20"/>
                <w:szCs w:val="20"/>
                <w:lang w:val="it-IT"/>
              </w:rPr>
            </w:pPr>
          </w:p>
        </w:tc>
      </w:tr>
      <w:tr w:rsidR="00593928" w:rsidRPr="00740A67" w14:paraId="0A5D988F"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60F7F3DC"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14</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531A90"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Rivalutazione TFR (_____%)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62EBF68"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A71E25C"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4E059446"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47162BC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8995B4A"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6E4FE6FE" w14:textId="77777777" w:rsidR="00593928" w:rsidRPr="00740A67" w:rsidRDefault="00593928" w:rsidP="00EE05E9">
            <w:pPr>
              <w:rPr>
                <w:rFonts w:ascii="Arial" w:eastAsia="Arial Unicode MS" w:hAnsi="Arial" w:cs="Arial"/>
                <w:sz w:val="20"/>
                <w:szCs w:val="20"/>
                <w:lang w:val="it-IT"/>
              </w:rPr>
            </w:pPr>
          </w:p>
        </w:tc>
      </w:tr>
      <w:tr w:rsidR="00593928" w:rsidRPr="00740A67" w14:paraId="17D70CB1"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43B26A36" w14:textId="77777777" w:rsidR="00593928" w:rsidRPr="00740A67" w:rsidRDefault="00593928" w:rsidP="00065C2B">
            <w:pPr>
              <w:pStyle w:val="Testonotadichiusura"/>
              <w:rPr>
                <w:rFonts w:ascii="Arial" w:hAnsi="Arial" w:cs="Arial"/>
              </w:rPr>
            </w:pPr>
            <w:r w:rsidRPr="00740A67">
              <w:rPr>
                <w:rFonts w:ascii="Arial" w:hAnsi="Arial" w:cs="Arial"/>
              </w:rPr>
              <w:t>15</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A15F4D"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Previdenza complementare (_____%)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D1E3F6"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2235026"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0FC69E58"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51B555F5"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4AF767D"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4A61751F" w14:textId="77777777" w:rsidR="00593928" w:rsidRPr="00740A67" w:rsidRDefault="00593928" w:rsidP="00EE05E9">
            <w:pPr>
              <w:rPr>
                <w:rFonts w:ascii="Arial" w:eastAsia="Arial Unicode MS" w:hAnsi="Arial" w:cs="Arial"/>
                <w:sz w:val="20"/>
                <w:szCs w:val="20"/>
                <w:lang w:val="it-IT"/>
              </w:rPr>
            </w:pPr>
          </w:p>
        </w:tc>
      </w:tr>
      <w:tr w:rsidR="00593928" w:rsidRPr="00740A67" w14:paraId="6B1019F1"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300EA164"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16</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5250EB"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Costo annuo</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F72E2C"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71B32FEA"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02420D5C"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3B0744E2"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20EA705E"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5CE57D98" w14:textId="77777777" w:rsidR="00593928" w:rsidRPr="00740A67" w:rsidRDefault="00593928" w:rsidP="00EE05E9">
            <w:pPr>
              <w:rPr>
                <w:rFonts w:ascii="Arial" w:eastAsia="Arial Unicode MS" w:hAnsi="Arial" w:cs="Arial"/>
                <w:sz w:val="20"/>
                <w:szCs w:val="20"/>
                <w:lang w:val="it-IT"/>
              </w:rPr>
            </w:pPr>
          </w:p>
        </w:tc>
      </w:tr>
      <w:tr w:rsidR="00593928" w:rsidRPr="00740A67" w14:paraId="13F5D4A3"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63C017B4" w14:textId="77777777" w:rsidR="00593928" w:rsidRPr="00740A67" w:rsidRDefault="00593928" w:rsidP="00065C2B">
            <w:pPr>
              <w:pStyle w:val="Testonotadichiusura"/>
              <w:rPr>
                <w:rFonts w:ascii="Arial" w:hAnsi="Arial" w:cs="Arial"/>
              </w:rPr>
            </w:pPr>
            <w:r w:rsidRPr="00740A67">
              <w:rPr>
                <w:rFonts w:ascii="Arial" w:hAnsi="Arial" w:cs="Arial"/>
              </w:rPr>
              <w:t>17</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5A369F"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Indennità di turno (______%)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EEE509F"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797BBF5"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63125176"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50CC033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3DA35B26"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3EEC8D4F" w14:textId="77777777" w:rsidR="00593928" w:rsidRPr="00740A67" w:rsidRDefault="00593928" w:rsidP="00EE05E9">
            <w:pPr>
              <w:rPr>
                <w:rFonts w:ascii="Arial" w:eastAsia="Arial Unicode MS" w:hAnsi="Arial" w:cs="Arial"/>
                <w:sz w:val="20"/>
                <w:szCs w:val="20"/>
                <w:lang w:val="it-IT"/>
              </w:rPr>
            </w:pPr>
          </w:p>
        </w:tc>
      </w:tr>
      <w:tr w:rsidR="00593928" w:rsidRPr="00740A67" w14:paraId="45BD746B"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58EB28E3"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18</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8C64BB"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Totale costo annuo</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0132BA"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A03C66A"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4DDF96DD"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15AB8BA2"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7118762D"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527AA29E" w14:textId="77777777" w:rsidR="00593928" w:rsidRPr="00740A67" w:rsidRDefault="00593928" w:rsidP="00EE05E9">
            <w:pPr>
              <w:rPr>
                <w:rFonts w:ascii="Arial" w:eastAsia="Arial Unicode MS" w:hAnsi="Arial" w:cs="Arial"/>
                <w:sz w:val="20"/>
                <w:szCs w:val="20"/>
                <w:lang w:val="it-IT"/>
              </w:rPr>
            </w:pPr>
          </w:p>
        </w:tc>
      </w:tr>
      <w:tr w:rsidR="00593928" w:rsidRPr="00740A67" w14:paraId="1CAC2C52"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102811BA"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19</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3CD2C7"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Totale ore annue</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6EFDB2" w14:textId="77777777" w:rsidR="00593928" w:rsidRPr="00740A67" w:rsidRDefault="00593928" w:rsidP="00EE05E9">
            <w:pPr>
              <w:rPr>
                <w:rFonts w:ascii="Arial" w:eastAsia="Arial Unicode MS" w:hAnsi="Arial" w:cs="Arial"/>
                <w:color w:val="FF0000"/>
                <w:sz w:val="20"/>
                <w:szCs w:val="20"/>
                <w:lang w:val="it-IT"/>
              </w:rPr>
            </w:pPr>
          </w:p>
        </w:tc>
        <w:tc>
          <w:tcPr>
            <w:tcW w:w="1085" w:type="dxa"/>
            <w:tcBorders>
              <w:top w:val="nil"/>
              <w:left w:val="nil"/>
              <w:bottom w:val="single" w:sz="4" w:space="0" w:color="auto"/>
              <w:right w:val="single" w:sz="4" w:space="0" w:color="auto"/>
            </w:tcBorders>
          </w:tcPr>
          <w:p w14:paraId="61079AF6" w14:textId="77777777" w:rsidR="00593928" w:rsidRPr="00740A67" w:rsidRDefault="00593928" w:rsidP="00EE05E9">
            <w:pPr>
              <w:rPr>
                <w:rFonts w:ascii="Arial" w:eastAsia="Arial Unicode MS" w:hAnsi="Arial" w:cs="Arial"/>
                <w:color w:val="FF0000"/>
                <w:sz w:val="20"/>
                <w:szCs w:val="20"/>
                <w:lang w:val="it-IT"/>
              </w:rPr>
            </w:pPr>
          </w:p>
        </w:tc>
        <w:tc>
          <w:tcPr>
            <w:tcW w:w="1068" w:type="dxa"/>
            <w:tcBorders>
              <w:top w:val="nil"/>
              <w:left w:val="nil"/>
              <w:bottom w:val="single" w:sz="4" w:space="0" w:color="auto"/>
              <w:right w:val="single" w:sz="4" w:space="0" w:color="auto"/>
            </w:tcBorders>
          </w:tcPr>
          <w:p w14:paraId="7BD0AE99" w14:textId="77777777" w:rsidR="00593928" w:rsidRPr="00740A67" w:rsidRDefault="00593928" w:rsidP="00EE05E9">
            <w:pPr>
              <w:rPr>
                <w:rFonts w:ascii="Arial" w:eastAsia="Arial Unicode MS" w:hAnsi="Arial" w:cs="Arial"/>
                <w:color w:val="FF0000"/>
                <w:sz w:val="20"/>
                <w:szCs w:val="20"/>
                <w:lang w:val="it-IT"/>
              </w:rPr>
            </w:pPr>
          </w:p>
        </w:tc>
        <w:tc>
          <w:tcPr>
            <w:tcW w:w="1097" w:type="dxa"/>
            <w:tcBorders>
              <w:top w:val="nil"/>
              <w:left w:val="nil"/>
              <w:bottom w:val="single" w:sz="4" w:space="0" w:color="auto"/>
              <w:right w:val="single" w:sz="4" w:space="0" w:color="auto"/>
            </w:tcBorders>
          </w:tcPr>
          <w:p w14:paraId="0FC71E9E" w14:textId="77777777" w:rsidR="00593928" w:rsidRPr="00740A67" w:rsidRDefault="00593928" w:rsidP="00EE05E9">
            <w:pPr>
              <w:rPr>
                <w:rFonts w:ascii="Arial" w:eastAsia="Arial Unicode MS" w:hAnsi="Arial" w:cs="Arial"/>
                <w:color w:val="FF0000"/>
                <w:sz w:val="20"/>
                <w:szCs w:val="20"/>
                <w:lang w:val="it-IT"/>
              </w:rPr>
            </w:pPr>
          </w:p>
        </w:tc>
        <w:tc>
          <w:tcPr>
            <w:tcW w:w="1085" w:type="dxa"/>
            <w:tcBorders>
              <w:top w:val="nil"/>
              <w:left w:val="nil"/>
              <w:bottom w:val="single" w:sz="4" w:space="0" w:color="auto"/>
              <w:right w:val="single" w:sz="4" w:space="0" w:color="auto"/>
            </w:tcBorders>
          </w:tcPr>
          <w:p w14:paraId="64EE50C3" w14:textId="77777777" w:rsidR="00593928" w:rsidRPr="00740A67" w:rsidRDefault="00593928" w:rsidP="00EE05E9">
            <w:pPr>
              <w:rPr>
                <w:rFonts w:ascii="Arial" w:eastAsia="Arial Unicode MS" w:hAnsi="Arial" w:cs="Arial"/>
                <w:color w:val="FF0000"/>
                <w:sz w:val="20"/>
                <w:szCs w:val="20"/>
                <w:lang w:val="it-IT"/>
              </w:rPr>
            </w:pPr>
          </w:p>
        </w:tc>
        <w:tc>
          <w:tcPr>
            <w:tcW w:w="1625" w:type="dxa"/>
            <w:vMerge/>
            <w:tcBorders>
              <w:left w:val="nil"/>
              <w:right w:val="single" w:sz="4" w:space="0" w:color="auto"/>
            </w:tcBorders>
          </w:tcPr>
          <w:p w14:paraId="259D3FFA" w14:textId="77777777" w:rsidR="00593928" w:rsidRPr="00740A67" w:rsidRDefault="00593928" w:rsidP="00EE05E9">
            <w:pPr>
              <w:rPr>
                <w:rFonts w:ascii="Arial" w:eastAsia="Arial Unicode MS" w:hAnsi="Arial" w:cs="Arial"/>
                <w:color w:val="FF0000"/>
                <w:sz w:val="20"/>
                <w:szCs w:val="20"/>
                <w:lang w:val="it-IT"/>
              </w:rPr>
            </w:pPr>
          </w:p>
        </w:tc>
      </w:tr>
      <w:tr w:rsidR="00593928" w:rsidRPr="00740A67" w14:paraId="4ABE9F9B"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142CF8BE"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20</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C4F5848" w14:textId="77777777" w:rsidR="00593928" w:rsidRPr="00740A67" w:rsidRDefault="00593928" w:rsidP="00EE05E9">
            <w:pPr>
              <w:rPr>
                <w:rFonts w:ascii="Arial" w:eastAsia="Arial Unicode MS" w:hAnsi="Arial" w:cs="Arial"/>
                <w:b/>
                <w:bCs/>
                <w:sz w:val="20"/>
                <w:szCs w:val="20"/>
                <w:lang w:val="it-IT"/>
              </w:rPr>
            </w:pPr>
            <w:r w:rsidRPr="00740A67">
              <w:rPr>
                <w:rFonts w:ascii="Arial" w:hAnsi="Arial" w:cs="Arial"/>
                <w:b/>
                <w:bCs/>
                <w:sz w:val="20"/>
                <w:szCs w:val="20"/>
                <w:lang w:val="it-IT"/>
              </w:rPr>
              <w:t>Costo orario</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FA9208"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69C10882"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2D7047A2"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4778D49D"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01815ECF"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5B1EE185" w14:textId="77777777" w:rsidR="00593928" w:rsidRPr="00740A67" w:rsidRDefault="00593928" w:rsidP="00EE05E9">
            <w:pPr>
              <w:rPr>
                <w:rFonts w:ascii="Arial" w:eastAsia="Arial Unicode MS" w:hAnsi="Arial" w:cs="Arial"/>
                <w:sz w:val="20"/>
                <w:szCs w:val="20"/>
                <w:lang w:val="it-IT"/>
              </w:rPr>
            </w:pPr>
          </w:p>
        </w:tc>
      </w:tr>
      <w:tr w:rsidR="00593928" w:rsidRPr="00740A67" w14:paraId="3ACDCDFC"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0DFDDF05" w14:textId="77777777" w:rsidR="00593928" w:rsidRPr="00740A67" w:rsidRDefault="00593928" w:rsidP="00065C2B">
            <w:pPr>
              <w:rPr>
                <w:rFonts w:ascii="Arial" w:hAnsi="Arial" w:cs="Arial"/>
                <w:sz w:val="20"/>
                <w:szCs w:val="20"/>
                <w:lang w:val="it-IT"/>
              </w:rPr>
            </w:pPr>
            <w:r w:rsidRPr="00740A67">
              <w:rPr>
                <w:rFonts w:ascii="Arial" w:hAnsi="Arial" w:cs="Arial"/>
                <w:sz w:val="20"/>
                <w:szCs w:val="20"/>
                <w:lang w:val="it-IT"/>
              </w:rPr>
              <w:t>21</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6170E5"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Incidenza IRAP (______%)</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34F63B"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62D704A2"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6DD99477"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4F217C5C"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52ACBB40"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47985A52" w14:textId="77777777" w:rsidR="00593928" w:rsidRPr="00740A67" w:rsidRDefault="00593928" w:rsidP="00EE05E9">
            <w:pPr>
              <w:rPr>
                <w:rFonts w:ascii="Arial" w:eastAsia="Arial Unicode MS" w:hAnsi="Arial" w:cs="Arial"/>
                <w:sz w:val="20"/>
                <w:szCs w:val="20"/>
                <w:lang w:val="it-IT"/>
              </w:rPr>
            </w:pPr>
          </w:p>
        </w:tc>
      </w:tr>
      <w:tr w:rsidR="00593928" w:rsidRPr="00740A67" w14:paraId="118EC3CD" w14:textId="77777777" w:rsidTr="00065C2B">
        <w:trPr>
          <w:cantSplit/>
          <w:trHeight w:val="255"/>
        </w:trPr>
        <w:tc>
          <w:tcPr>
            <w:tcW w:w="338" w:type="dxa"/>
            <w:tcBorders>
              <w:top w:val="nil"/>
              <w:left w:val="single" w:sz="4" w:space="0" w:color="auto"/>
              <w:bottom w:val="single" w:sz="4" w:space="0" w:color="auto"/>
              <w:right w:val="single" w:sz="4" w:space="0" w:color="auto"/>
            </w:tcBorders>
          </w:tcPr>
          <w:p w14:paraId="0464205B" w14:textId="77777777" w:rsidR="00593928" w:rsidRPr="00740A67" w:rsidRDefault="00593928" w:rsidP="00065C2B">
            <w:pPr>
              <w:pStyle w:val="Testonotadichiusura"/>
              <w:rPr>
                <w:rFonts w:ascii="Arial" w:hAnsi="Arial" w:cs="Arial"/>
              </w:rPr>
            </w:pPr>
            <w:r w:rsidRPr="00740A67">
              <w:rPr>
                <w:rFonts w:ascii="Arial" w:hAnsi="Arial" w:cs="Arial"/>
              </w:rPr>
              <w:t>22</w:t>
            </w:r>
          </w:p>
        </w:tc>
        <w:tc>
          <w:tcPr>
            <w:tcW w:w="809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39F471" w14:textId="77777777" w:rsidR="00593928" w:rsidRPr="00740A67" w:rsidRDefault="00593928" w:rsidP="00EE05E9">
            <w:pPr>
              <w:rPr>
                <w:rFonts w:ascii="Arial" w:eastAsia="Arial Unicode MS" w:hAnsi="Arial" w:cs="Arial"/>
                <w:sz w:val="20"/>
                <w:szCs w:val="20"/>
                <w:lang w:val="it-IT"/>
              </w:rPr>
            </w:pPr>
            <w:r w:rsidRPr="00740A67">
              <w:rPr>
                <w:rFonts w:ascii="Arial" w:hAnsi="Arial" w:cs="Arial"/>
                <w:sz w:val="20"/>
                <w:szCs w:val="20"/>
                <w:lang w:val="it-IT"/>
              </w:rPr>
              <w:t>Incidenza IRES (______% IRAP)</w:t>
            </w:r>
          </w:p>
        </w:tc>
        <w:tc>
          <w:tcPr>
            <w:tcW w:w="11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A633B11"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6BDDAE80" w14:textId="77777777" w:rsidR="00593928" w:rsidRPr="00740A67" w:rsidRDefault="00593928" w:rsidP="00EE05E9">
            <w:pPr>
              <w:rPr>
                <w:rFonts w:ascii="Arial" w:eastAsia="Arial Unicode MS" w:hAnsi="Arial" w:cs="Arial"/>
                <w:sz w:val="20"/>
                <w:szCs w:val="20"/>
                <w:lang w:val="it-IT"/>
              </w:rPr>
            </w:pPr>
          </w:p>
        </w:tc>
        <w:tc>
          <w:tcPr>
            <w:tcW w:w="1068" w:type="dxa"/>
            <w:tcBorders>
              <w:top w:val="nil"/>
              <w:left w:val="nil"/>
              <w:bottom w:val="single" w:sz="4" w:space="0" w:color="auto"/>
              <w:right w:val="single" w:sz="4" w:space="0" w:color="auto"/>
            </w:tcBorders>
          </w:tcPr>
          <w:p w14:paraId="327C4E9A" w14:textId="77777777" w:rsidR="00593928" w:rsidRPr="00740A67" w:rsidRDefault="00593928" w:rsidP="00EE05E9">
            <w:pPr>
              <w:rPr>
                <w:rFonts w:ascii="Arial" w:eastAsia="Arial Unicode MS" w:hAnsi="Arial" w:cs="Arial"/>
                <w:sz w:val="20"/>
                <w:szCs w:val="20"/>
                <w:lang w:val="it-IT"/>
              </w:rPr>
            </w:pPr>
          </w:p>
        </w:tc>
        <w:tc>
          <w:tcPr>
            <w:tcW w:w="1097" w:type="dxa"/>
            <w:tcBorders>
              <w:top w:val="nil"/>
              <w:left w:val="nil"/>
              <w:bottom w:val="single" w:sz="4" w:space="0" w:color="auto"/>
              <w:right w:val="single" w:sz="4" w:space="0" w:color="auto"/>
            </w:tcBorders>
          </w:tcPr>
          <w:p w14:paraId="65E02536" w14:textId="77777777" w:rsidR="00593928" w:rsidRPr="00740A67" w:rsidRDefault="00593928" w:rsidP="00EE05E9">
            <w:pPr>
              <w:rPr>
                <w:rFonts w:ascii="Arial" w:eastAsia="Arial Unicode MS" w:hAnsi="Arial" w:cs="Arial"/>
                <w:sz w:val="20"/>
                <w:szCs w:val="20"/>
                <w:lang w:val="it-IT"/>
              </w:rPr>
            </w:pPr>
          </w:p>
        </w:tc>
        <w:tc>
          <w:tcPr>
            <w:tcW w:w="1085" w:type="dxa"/>
            <w:tcBorders>
              <w:top w:val="nil"/>
              <w:left w:val="nil"/>
              <w:bottom w:val="single" w:sz="4" w:space="0" w:color="auto"/>
              <w:right w:val="single" w:sz="4" w:space="0" w:color="auto"/>
            </w:tcBorders>
          </w:tcPr>
          <w:p w14:paraId="63007C74"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nil"/>
              <w:right w:val="single" w:sz="4" w:space="0" w:color="auto"/>
            </w:tcBorders>
          </w:tcPr>
          <w:p w14:paraId="24B3674D" w14:textId="77777777" w:rsidR="00593928" w:rsidRPr="00740A67" w:rsidRDefault="00593928" w:rsidP="00EE05E9">
            <w:pPr>
              <w:rPr>
                <w:rFonts w:ascii="Arial" w:eastAsia="Arial Unicode MS" w:hAnsi="Arial" w:cs="Arial"/>
                <w:sz w:val="20"/>
                <w:szCs w:val="20"/>
                <w:lang w:val="it-IT"/>
              </w:rPr>
            </w:pPr>
          </w:p>
        </w:tc>
      </w:tr>
      <w:tr w:rsidR="00593928" w:rsidRPr="00740A67" w14:paraId="4361464C" w14:textId="77777777" w:rsidTr="00065C2B">
        <w:trPr>
          <w:cantSplit/>
          <w:trHeight w:val="255"/>
        </w:trPr>
        <w:tc>
          <w:tcPr>
            <w:tcW w:w="338" w:type="dxa"/>
            <w:tcBorders>
              <w:top w:val="single" w:sz="4" w:space="0" w:color="auto"/>
              <w:left w:val="single" w:sz="4" w:space="0" w:color="auto"/>
              <w:bottom w:val="single" w:sz="4" w:space="0" w:color="auto"/>
              <w:right w:val="single" w:sz="4" w:space="0" w:color="auto"/>
            </w:tcBorders>
            <w:shd w:val="clear" w:color="auto" w:fill="FFFF00"/>
          </w:tcPr>
          <w:p w14:paraId="2CFA463F"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23</w:t>
            </w:r>
          </w:p>
        </w:tc>
        <w:tc>
          <w:tcPr>
            <w:tcW w:w="8098"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1865B043" w14:textId="77777777" w:rsidR="00593928" w:rsidRPr="00740A67" w:rsidRDefault="00593928" w:rsidP="00EE05E9">
            <w:pPr>
              <w:rPr>
                <w:rFonts w:ascii="Arial" w:hAnsi="Arial" w:cs="Arial"/>
                <w:b/>
                <w:bCs/>
                <w:sz w:val="20"/>
                <w:szCs w:val="20"/>
                <w:lang w:val="it-IT"/>
              </w:rPr>
            </w:pPr>
            <w:r w:rsidRPr="00740A67">
              <w:rPr>
                <w:rFonts w:ascii="Arial" w:hAnsi="Arial" w:cs="Arial"/>
                <w:b/>
                <w:bCs/>
                <w:sz w:val="20"/>
                <w:szCs w:val="20"/>
                <w:lang w:val="it-IT"/>
              </w:rPr>
              <w:t>Totale costo orario</w:t>
            </w:r>
          </w:p>
        </w:tc>
        <w:tc>
          <w:tcPr>
            <w:tcW w:w="1104"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1027B7DC"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5EC52B44" w14:textId="77777777" w:rsidR="00593928" w:rsidRPr="00740A67" w:rsidRDefault="00593928" w:rsidP="00EE05E9">
            <w:pPr>
              <w:rPr>
                <w:rFonts w:ascii="Arial" w:eastAsia="Arial Unicode MS" w:hAnsi="Arial" w:cs="Arial"/>
                <w:sz w:val="20"/>
                <w:szCs w:val="20"/>
                <w:lang w:val="it-IT"/>
              </w:rPr>
            </w:pPr>
          </w:p>
        </w:tc>
        <w:tc>
          <w:tcPr>
            <w:tcW w:w="1068" w:type="dxa"/>
            <w:tcBorders>
              <w:top w:val="single" w:sz="4" w:space="0" w:color="auto"/>
              <w:left w:val="single" w:sz="4" w:space="0" w:color="auto"/>
              <w:bottom w:val="single" w:sz="4" w:space="0" w:color="auto"/>
              <w:right w:val="single" w:sz="4" w:space="0" w:color="auto"/>
            </w:tcBorders>
            <w:shd w:val="clear" w:color="auto" w:fill="FFFF00"/>
          </w:tcPr>
          <w:p w14:paraId="4D19C052" w14:textId="77777777" w:rsidR="00593928" w:rsidRPr="00740A67" w:rsidRDefault="00593928" w:rsidP="00EE05E9">
            <w:pPr>
              <w:rPr>
                <w:rFonts w:ascii="Arial" w:eastAsia="Arial Unicode MS" w:hAnsi="Arial" w:cs="Arial"/>
                <w:sz w:val="20"/>
                <w:szCs w:val="20"/>
                <w:lang w:val="it-IT"/>
              </w:rPr>
            </w:pPr>
          </w:p>
        </w:tc>
        <w:tc>
          <w:tcPr>
            <w:tcW w:w="1097" w:type="dxa"/>
            <w:tcBorders>
              <w:top w:val="single" w:sz="4" w:space="0" w:color="auto"/>
              <w:left w:val="single" w:sz="4" w:space="0" w:color="auto"/>
              <w:bottom w:val="single" w:sz="4" w:space="0" w:color="auto"/>
              <w:right w:val="single" w:sz="4" w:space="0" w:color="auto"/>
            </w:tcBorders>
            <w:shd w:val="clear" w:color="auto" w:fill="FFFF00"/>
          </w:tcPr>
          <w:p w14:paraId="6FF3E3DA"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7A7908C5" w14:textId="77777777" w:rsidR="00593928" w:rsidRPr="00740A67" w:rsidRDefault="00593928" w:rsidP="00EE05E9">
            <w:pPr>
              <w:rPr>
                <w:rFonts w:ascii="Arial" w:eastAsia="Arial Unicode MS" w:hAnsi="Arial" w:cs="Arial"/>
                <w:sz w:val="20"/>
                <w:szCs w:val="20"/>
                <w:lang w:val="it-IT"/>
              </w:rPr>
            </w:pPr>
          </w:p>
        </w:tc>
        <w:tc>
          <w:tcPr>
            <w:tcW w:w="1625" w:type="dxa"/>
            <w:vMerge/>
            <w:tcBorders>
              <w:left w:val="single" w:sz="4" w:space="0" w:color="auto"/>
              <w:bottom w:val="single" w:sz="4" w:space="0" w:color="auto"/>
              <w:right w:val="single" w:sz="4" w:space="0" w:color="auto"/>
            </w:tcBorders>
            <w:shd w:val="clear" w:color="auto" w:fill="FFFF00"/>
          </w:tcPr>
          <w:p w14:paraId="10526109" w14:textId="77777777" w:rsidR="00593928" w:rsidRPr="00740A67" w:rsidRDefault="00593928" w:rsidP="00EE05E9">
            <w:pPr>
              <w:rPr>
                <w:rFonts w:ascii="Arial" w:eastAsia="Arial Unicode MS" w:hAnsi="Arial" w:cs="Arial"/>
                <w:sz w:val="20"/>
                <w:szCs w:val="20"/>
                <w:lang w:val="it-IT"/>
              </w:rPr>
            </w:pPr>
          </w:p>
        </w:tc>
      </w:tr>
      <w:tr w:rsidR="00593928" w:rsidRPr="00740A67" w14:paraId="5E7FB886" w14:textId="77777777" w:rsidTr="00065C2B">
        <w:trPr>
          <w:trHeight w:val="255"/>
        </w:trPr>
        <w:tc>
          <w:tcPr>
            <w:tcW w:w="338" w:type="dxa"/>
            <w:tcBorders>
              <w:top w:val="single" w:sz="4" w:space="0" w:color="auto"/>
              <w:left w:val="single" w:sz="4" w:space="0" w:color="auto"/>
              <w:bottom w:val="single" w:sz="4" w:space="0" w:color="auto"/>
              <w:right w:val="single" w:sz="4" w:space="0" w:color="auto"/>
            </w:tcBorders>
            <w:shd w:val="clear" w:color="auto" w:fill="FFFF00"/>
          </w:tcPr>
          <w:p w14:paraId="05D2BC03"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24</w:t>
            </w:r>
          </w:p>
        </w:tc>
        <w:tc>
          <w:tcPr>
            <w:tcW w:w="8098"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00836FDF" w14:textId="224DB48D" w:rsidR="00593928" w:rsidRPr="00740A67" w:rsidRDefault="00593928" w:rsidP="00EE05E9">
            <w:pPr>
              <w:rPr>
                <w:rFonts w:ascii="Arial" w:hAnsi="Arial" w:cs="Arial"/>
                <w:b/>
                <w:bCs/>
                <w:sz w:val="20"/>
                <w:szCs w:val="20"/>
                <w:lang w:val="it-IT"/>
              </w:rPr>
            </w:pPr>
            <w:r w:rsidRPr="00740A67">
              <w:rPr>
                <w:rFonts w:ascii="Arial" w:hAnsi="Arial" w:cs="Arial"/>
                <w:b/>
                <w:bCs/>
                <w:sz w:val="20"/>
                <w:szCs w:val="20"/>
                <w:lang w:val="it-IT"/>
              </w:rPr>
              <w:t>Numero ore complessive di servizio diretto e di servizio indiretto previste per i dipendenti con le medesime condizioni salariali/contrattuali (da precisarsi livello per livello)</w:t>
            </w:r>
            <w:r w:rsidR="007D09E5">
              <w:rPr>
                <w:rFonts w:ascii="Arial" w:hAnsi="Arial" w:cs="Arial"/>
                <w:b/>
                <w:bCs/>
                <w:sz w:val="20"/>
                <w:szCs w:val="20"/>
                <w:lang w:val="it-IT"/>
              </w:rPr>
              <w:t xml:space="preserve"> per il periodo gennaio 2023 – agosto 2024</w:t>
            </w:r>
          </w:p>
        </w:tc>
        <w:tc>
          <w:tcPr>
            <w:tcW w:w="1104"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4D677B01"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15E6A9A9" w14:textId="77777777" w:rsidR="00593928" w:rsidRPr="00740A67" w:rsidRDefault="00593928" w:rsidP="00EE05E9">
            <w:pPr>
              <w:rPr>
                <w:rFonts w:ascii="Arial" w:eastAsia="Arial Unicode MS" w:hAnsi="Arial" w:cs="Arial"/>
                <w:sz w:val="20"/>
                <w:szCs w:val="20"/>
                <w:lang w:val="it-IT"/>
              </w:rPr>
            </w:pPr>
          </w:p>
        </w:tc>
        <w:tc>
          <w:tcPr>
            <w:tcW w:w="1068" w:type="dxa"/>
            <w:tcBorders>
              <w:top w:val="single" w:sz="4" w:space="0" w:color="auto"/>
              <w:left w:val="single" w:sz="4" w:space="0" w:color="auto"/>
              <w:bottom w:val="single" w:sz="4" w:space="0" w:color="auto"/>
              <w:right w:val="single" w:sz="4" w:space="0" w:color="auto"/>
            </w:tcBorders>
            <w:shd w:val="clear" w:color="auto" w:fill="FFFF00"/>
          </w:tcPr>
          <w:p w14:paraId="4D078499" w14:textId="77777777" w:rsidR="00593928" w:rsidRPr="00740A67" w:rsidRDefault="00593928" w:rsidP="00EE05E9">
            <w:pPr>
              <w:rPr>
                <w:rFonts w:ascii="Arial" w:eastAsia="Arial Unicode MS" w:hAnsi="Arial" w:cs="Arial"/>
                <w:sz w:val="20"/>
                <w:szCs w:val="20"/>
                <w:lang w:val="it-IT"/>
              </w:rPr>
            </w:pPr>
          </w:p>
        </w:tc>
        <w:tc>
          <w:tcPr>
            <w:tcW w:w="1097" w:type="dxa"/>
            <w:tcBorders>
              <w:top w:val="single" w:sz="4" w:space="0" w:color="auto"/>
              <w:left w:val="single" w:sz="4" w:space="0" w:color="auto"/>
              <w:bottom w:val="single" w:sz="4" w:space="0" w:color="auto"/>
              <w:right w:val="single" w:sz="4" w:space="0" w:color="auto"/>
            </w:tcBorders>
            <w:shd w:val="clear" w:color="auto" w:fill="FFFF00"/>
          </w:tcPr>
          <w:p w14:paraId="3476B102"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487161E2" w14:textId="77777777" w:rsidR="00593928" w:rsidRPr="00740A67" w:rsidRDefault="00593928" w:rsidP="00EE05E9">
            <w:pPr>
              <w:rPr>
                <w:rFonts w:ascii="Arial" w:eastAsia="Arial Unicode MS" w:hAnsi="Arial" w:cs="Arial"/>
                <w:sz w:val="20"/>
                <w:szCs w:val="20"/>
                <w:lang w:val="it-IT"/>
              </w:rPr>
            </w:pPr>
          </w:p>
        </w:tc>
        <w:tc>
          <w:tcPr>
            <w:tcW w:w="1625" w:type="dxa"/>
            <w:tcBorders>
              <w:top w:val="single" w:sz="4" w:space="0" w:color="auto"/>
              <w:left w:val="single" w:sz="4" w:space="0" w:color="auto"/>
              <w:bottom w:val="single" w:sz="4" w:space="0" w:color="auto"/>
              <w:right w:val="single" w:sz="4" w:space="0" w:color="auto"/>
            </w:tcBorders>
            <w:shd w:val="clear" w:color="auto" w:fill="FFFF00"/>
          </w:tcPr>
          <w:p w14:paraId="40C4F1DE" w14:textId="77777777" w:rsidR="00593928" w:rsidRPr="00740A67" w:rsidRDefault="00593928" w:rsidP="00EE05E9">
            <w:pPr>
              <w:rPr>
                <w:rFonts w:ascii="Arial" w:eastAsia="Arial Unicode MS" w:hAnsi="Arial" w:cs="Arial"/>
                <w:sz w:val="20"/>
                <w:szCs w:val="20"/>
                <w:lang w:val="it-IT"/>
              </w:rPr>
            </w:pPr>
            <w:r w:rsidRPr="00740A67">
              <w:rPr>
                <w:rFonts w:ascii="Arial" w:eastAsia="Arial Unicode MS" w:hAnsi="Arial" w:cs="Arial"/>
                <w:sz w:val="20"/>
                <w:szCs w:val="20"/>
                <w:lang w:val="it-IT"/>
              </w:rPr>
              <w:t>somma (B24:F24)</w:t>
            </w:r>
          </w:p>
        </w:tc>
      </w:tr>
      <w:tr w:rsidR="00593928" w:rsidRPr="00740A67" w14:paraId="50D1032C" w14:textId="77777777" w:rsidTr="00065C2B">
        <w:trPr>
          <w:trHeight w:val="255"/>
        </w:trPr>
        <w:tc>
          <w:tcPr>
            <w:tcW w:w="338" w:type="dxa"/>
            <w:tcBorders>
              <w:top w:val="single" w:sz="4" w:space="0" w:color="auto"/>
              <w:left w:val="single" w:sz="4" w:space="0" w:color="auto"/>
              <w:bottom w:val="single" w:sz="4" w:space="0" w:color="auto"/>
              <w:right w:val="single" w:sz="4" w:space="0" w:color="auto"/>
            </w:tcBorders>
            <w:shd w:val="clear" w:color="auto" w:fill="FFFF00"/>
          </w:tcPr>
          <w:p w14:paraId="64D6D594" w14:textId="77777777" w:rsidR="00593928" w:rsidRPr="00740A67" w:rsidRDefault="00593928" w:rsidP="00065C2B">
            <w:pPr>
              <w:rPr>
                <w:rFonts w:ascii="Arial" w:hAnsi="Arial" w:cs="Arial"/>
                <w:b/>
                <w:bCs/>
                <w:sz w:val="20"/>
                <w:szCs w:val="20"/>
                <w:lang w:val="it-IT"/>
              </w:rPr>
            </w:pPr>
            <w:r w:rsidRPr="00740A67">
              <w:rPr>
                <w:rFonts w:ascii="Arial" w:hAnsi="Arial" w:cs="Arial"/>
                <w:b/>
                <w:bCs/>
                <w:sz w:val="20"/>
                <w:szCs w:val="20"/>
                <w:lang w:val="it-IT"/>
              </w:rPr>
              <w:t>25</w:t>
            </w:r>
          </w:p>
        </w:tc>
        <w:tc>
          <w:tcPr>
            <w:tcW w:w="8098"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20CC73FF" w14:textId="605ACE78" w:rsidR="00593928" w:rsidRPr="00740A67" w:rsidRDefault="00593928" w:rsidP="00EE05E9">
            <w:pPr>
              <w:rPr>
                <w:rFonts w:ascii="Arial" w:hAnsi="Arial" w:cs="Arial"/>
                <w:b/>
                <w:bCs/>
                <w:sz w:val="20"/>
                <w:szCs w:val="20"/>
                <w:lang w:val="it-IT"/>
              </w:rPr>
            </w:pPr>
            <w:r w:rsidRPr="00740A67">
              <w:rPr>
                <w:rFonts w:ascii="Arial" w:hAnsi="Arial" w:cs="Arial"/>
                <w:b/>
                <w:bCs/>
                <w:sz w:val="20"/>
                <w:szCs w:val="20"/>
                <w:lang w:val="it-IT"/>
              </w:rPr>
              <w:t>Totale costo dipendenti per livello (</w:t>
            </w:r>
            <w:r w:rsidRPr="00740A67">
              <w:rPr>
                <w:rFonts w:ascii="Arial" w:hAnsi="Arial" w:cs="Arial"/>
                <w:bCs/>
                <w:sz w:val="20"/>
                <w:szCs w:val="20"/>
                <w:lang w:val="it-IT"/>
              </w:rPr>
              <w:t>B23xB24; C23xC24; D23x…)</w:t>
            </w:r>
            <w:r w:rsidR="007D09E5">
              <w:rPr>
                <w:rFonts w:ascii="Arial" w:hAnsi="Arial" w:cs="Arial"/>
                <w:b/>
                <w:bCs/>
                <w:sz w:val="20"/>
                <w:szCs w:val="20"/>
                <w:lang w:val="it-IT"/>
              </w:rPr>
              <w:t xml:space="preserve"> </w:t>
            </w:r>
            <w:r w:rsidR="007D09E5">
              <w:rPr>
                <w:rFonts w:ascii="Arial" w:hAnsi="Arial" w:cs="Arial"/>
                <w:b/>
                <w:bCs/>
                <w:sz w:val="20"/>
                <w:szCs w:val="20"/>
                <w:lang w:val="it-IT"/>
              </w:rPr>
              <w:t>per il periodo gennaio 2023 – agosto 2024</w:t>
            </w:r>
          </w:p>
        </w:tc>
        <w:tc>
          <w:tcPr>
            <w:tcW w:w="1104" w:type="dxa"/>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vAlign w:val="bottom"/>
          </w:tcPr>
          <w:p w14:paraId="5E8AC052"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0C00FCF5" w14:textId="77777777" w:rsidR="00593928" w:rsidRPr="00740A67" w:rsidRDefault="00593928" w:rsidP="00EE05E9">
            <w:pPr>
              <w:rPr>
                <w:rFonts w:ascii="Arial" w:eastAsia="Arial Unicode MS" w:hAnsi="Arial" w:cs="Arial"/>
                <w:sz w:val="20"/>
                <w:szCs w:val="20"/>
                <w:lang w:val="it-IT"/>
              </w:rPr>
            </w:pPr>
          </w:p>
        </w:tc>
        <w:tc>
          <w:tcPr>
            <w:tcW w:w="1068" w:type="dxa"/>
            <w:tcBorders>
              <w:top w:val="single" w:sz="4" w:space="0" w:color="auto"/>
              <w:left w:val="single" w:sz="4" w:space="0" w:color="auto"/>
              <w:bottom w:val="single" w:sz="4" w:space="0" w:color="auto"/>
              <w:right w:val="single" w:sz="4" w:space="0" w:color="auto"/>
            </w:tcBorders>
            <w:shd w:val="clear" w:color="auto" w:fill="FFFF00"/>
          </w:tcPr>
          <w:p w14:paraId="1CF4FD73" w14:textId="77777777" w:rsidR="00593928" w:rsidRPr="00740A67" w:rsidRDefault="00593928" w:rsidP="00EE05E9">
            <w:pPr>
              <w:rPr>
                <w:rFonts w:ascii="Arial" w:eastAsia="Arial Unicode MS" w:hAnsi="Arial" w:cs="Arial"/>
                <w:sz w:val="20"/>
                <w:szCs w:val="20"/>
                <w:lang w:val="it-IT"/>
              </w:rPr>
            </w:pPr>
          </w:p>
        </w:tc>
        <w:tc>
          <w:tcPr>
            <w:tcW w:w="1097" w:type="dxa"/>
            <w:tcBorders>
              <w:top w:val="single" w:sz="4" w:space="0" w:color="auto"/>
              <w:left w:val="single" w:sz="4" w:space="0" w:color="auto"/>
              <w:bottom w:val="single" w:sz="4" w:space="0" w:color="auto"/>
              <w:right w:val="single" w:sz="4" w:space="0" w:color="auto"/>
            </w:tcBorders>
            <w:shd w:val="clear" w:color="auto" w:fill="FFFF00"/>
          </w:tcPr>
          <w:p w14:paraId="7DABF253" w14:textId="77777777" w:rsidR="00593928" w:rsidRPr="00740A67" w:rsidRDefault="00593928" w:rsidP="00EE05E9">
            <w:pPr>
              <w:rPr>
                <w:rFonts w:ascii="Arial" w:eastAsia="Arial Unicode MS" w:hAnsi="Arial" w:cs="Arial"/>
                <w:sz w:val="20"/>
                <w:szCs w:val="20"/>
                <w:lang w:val="it-IT"/>
              </w:rPr>
            </w:pPr>
          </w:p>
        </w:tc>
        <w:tc>
          <w:tcPr>
            <w:tcW w:w="1085" w:type="dxa"/>
            <w:tcBorders>
              <w:top w:val="single" w:sz="4" w:space="0" w:color="auto"/>
              <w:left w:val="single" w:sz="4" w:space="0" w:color="auto"/>
              <w:bottom w:val="single" w:sz="4" w:space="0" w:color="auto"/>
              <w:right w:val="single" w:sz="4" w:space="0" w:color="auto"/>
            </w:tcBorders>
            <w:shd w:val="clear" w:color="auto" w:fill="FFFF00"/>
          </w:tcPr>
          <w:p w14:paraId="487C5A48" w14:textId="77777777" w:rsidR="00593928" w:rsidRPr="00740A67" w:rsidRDefault="00593928" w:rsidP="00EE05E9">
            <w:pPr>
              <w:rPr>
                <w:rFonts w:ascii="Arial" w:eastAsia="Arial Unicode MS" w:hAnsi="Arial" w:cs="Arial"/>
                <w:sz w:val="20"/>
                <w:szCs w:val="20"/>
                <w:lang w:val="it-IT"/>
              </w:rPr>
            </w:pPr>
          </w:p>
        </w:tc>
        <w:tc>
          <w:tcPr>
            <w:tcW w:w="1625" w:type="dxa"/>
            <w:tcBorders>
              <w:top w:val="single" w:sz="4" w:space="0" w:color="auto"/>
              <w:left w:val="single" w:sz="4" w:space="0" w:color="auto"/>
              <w:bottom w:val="single" w:sz="4" w:space="0" w:color="auto"/>
              <w:right w:val="single" w:sz="4" w:space="0" w:color="auto"/>
            </w:tcBorders>
            <w:shd w:val="clear" w:color="auto" w:fill="FFFF00"/>
          </w:tcPr>
          <w:p w14:paraId="65A04702" w14:textId="77777777" w:rsidR="00593928" w:rsidRPr="00740A67" w:rsidRDefault="00593928" w:rsidP="00EE05E9">
            <w:pPr>
              <w:rPr>
                <w:rFonts w:ascii="Arial" w:eastAsia="Arial Unicode MS" w:hAnsi="Arial" w:cs="Arial"/>
                <w:sz w:val="20"/>
                <w:szCs w:val="20"/>
                <w:lang w:val="it-IT"/>
              </w:rPr>
            </w:pPr>
            <w:r w:rsidRPr="00740A67">
              <w:rPr>
                <w:rFonts w:ascii="Arial" w:eastAsia="Arial Unicode MS" w:hAnsi="Arial" w:cs="Arial"/>
                <w:sz w:val="20"/>
                <w:szCs w:val="20"/>
                <w:lang w:val="it-IT"/>
              </w:rPr>
              <w:t>somma (B25:F25)</w:t>
            </w:r>
          </w:p>
        </w:tc>
      </w:tr>
    </w:tbl>
    <w:p w14:paraId="7D739AF4" w14:textId="77777777" w:rsidR="00593928" w:rsidRPr="00740A67" w:rsidRDefault="00593928" w:rsidP="00593928">
      <w:pPr>
        <w:rPr>
          <w:rFonts w:ascii="Arial" w:hAnsi="Arial" w:cs="Arial"/>
          <w:sz w:val="20"/>
          <w:szCs w:val="20"/>
          <w:lang w:val="it-IT"/>
        </w:rPr>
      </w:pPr>
    </w:p>
    <w:p w14:paraId="5CE1D3B4" w14:textId="0296382D" w:rsidR="00C616A6" w:rsidRPr="001313DB" w:rsidRDefault="00593928" w:rsidP="001313DB">
      <w:pPr>
        <w:rPr>
          <w:rFonts w:ascii="Arial" w:hAnsi="Arial" w:cs="Arial"/>
          <w:sz w:val="2"/>
          <w:szCs w:val="2"/>
          <w:lang w:val="it-IT"/>
        </w:rPr>
      </w:pPr>
      <w:r w:rsidRPr="00740A67">
        <w:rPr>
          <w:rFonts w:ascii="Arial" w:hAnsi="Arial" w:cs="Arial"/>
          <w:sz w:val="20"/>
          <w:szCs w:val="20"/>
          <w:lang w:val="it-IT"/>
        </w:rPr>
        <w:t>Attenzione: il totale costo dei dipendenti (G25) non è pari al costo dei soli addetti, ma comprende anche il costo del personale indirettamente coinvolto nel servizio (es. amministrazione, ecc.</w:t>
      </w:r>
    </w:p>
    <w:sectPr w:rsidR="00C616A6" w:rsidRPr="001313DB" w:rsidSect="001313DB">
      <w:footerReference w:type="even" r:id="rId8"/>
      <w:footerReference w:type="default" r:id="rId9"/>
      <w:pgSz w:w="16838" w:h="11906" w:orient="landscape"/>
      <w:pgMar w:top="1134" w:right="89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A18C" w14:textId="77777777" w:rsidR="00D91B01" w:rsidRDefault="00D91B01">
      <w:r>
        <w:separator/>
      </w:r>
    </w:p>
  </w:endnote>
  <w:endnote w:type="continuationSeparator" w:id="0">
    <w:p w14:paraId="231A7225" w14:textId="77777777" w:rsidR="00D91B01" w:rsidRDefault="00D9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altName w:val="Arial"/>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1D92" w14:textId="19270405" w:rsidR="00F24380" w:rsidRDefault="00F243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81B33">
      <w:rPr>
        <w:rStyle w:val="Numeropagina"/>
        <w:noProof/>
      </w:rPr>
      <w:t>1</w:t>
    </w:r>
    <w:r>
      <w:rPr>
        <w:rStyle w:val="Numeropagina"/>
      </w:rPr>
      <w:fldChar w:fldCharType="end"/>
    </w:r>
  </w:p>
  <w:p w14:paraId="57FD4CDE" w14:textId="77777777" w:rsidR="00F24380" w:rsidRDefault="00F2438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986A" w14:textId="77777777" w:rsidR="00F24380" w:rsidRDefault="00F243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14BB7">
      <w:rPr>
        <w:rStyle w:val="Numeropagina"/>
        <w:noProof/>
      </w:rPr>
      <w:t>5</w:t>
    </w:r>
    <w:r>
      <w:rPr>
        <w:rStyle w:val="Numeropagina"/>
      </w:rPr>
      <w:fldChar w:fldCharType="end"/>
    </w:r>
  </w:p>
  <w:p w14:paraId="755FEF53" w14:textId="77777777" w:rsidR="00F24380" w:rsidRDefault="00F2438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CC10" w14:textId="77777777" w:rsidR="00D91B01" w:rsidRDefault="00D91B01">
      <w:r>
        <w:separator/>
      </w:r>
    </w:p>
  </w:footnote>
  <w:footnote w:type="continuationSeparator" w:id="0">
    <w:p w14:paraId="2D1DD094" w14:textId="77777777" w:rsidR="00D91B01" w:rsidRDefault="00D91B01">
      <w:r>
        <w:continuationSeparator/>
      </w:r>
    </w:p>
  </w:footnote>
  <w:footnote w:id="1">
    <w:p w14:paraId="5A2296E4" w14:textId="77777777" w:rsidR="00BA5BC0" w:rsidRDefault="00BA5BC0" w:rsidP="00BA5BC0">
      <w:pPr>
        <w:pStyle w:val="Testonotaapidipagina"/>
        <w:widowControl w:val="0"/>
      </w:pPr>
      <w:r w:rsidRPr="008C198E">
        <w:rPr>
          <w:rStyle w:val="Rimandonotaapidipagina"/>
          <w:rFonts w:ascii="Times New Roman" w:hAnsi="Times New Roman"/>
          <w:sz w:val="14"/>
          <w:szCs w:val="14"/>
        </w:rPr>
        <w:footnoteRef/>
      </w:r>
      <w:r>
        <w:t xml:space="preserve"> </w:t>
      </w:r>
      <w:r w:rsidRPr="009E7B6F">
        <w:rPr>
          <w:rFonts w:ascii="Times New Roman" w:hAnsi="Times New Roman"/>
          <w:kern w:val="3"/>
          <w:sz w:val="12"/>
          <w:szCs w:val="12"/>
          <w:lang w:eastAsia="zh-CN"/>
        </w:rPr>
        <w:t xml:space="preserve">specificare se generale o speciale </w:t>
      </w:r>
    </w:p>
  </w:footnote>
  <w:footnote w:id="2">
    <w:p w14:paraId="7C03868F" w14:textId="77777777" w:rsidR="00BA5BC0" w:rsidRPr="009E7B6F" w:rsidRDefault="00BA5BC0" w:rsidP="00BA5BC0">
      <w:pPr>
        <w:pStyle w:val="Footnote"/>
        <w:suppressLineNumbers w:val="0"/>
        <w:suppressAutoHyphens w:val="0"/>
        <w:spacing w:line="240" w:lineRule="auto"/>
        <w:rPr>
          <w:rFonts w:ascii="Times New Roman" w:hAnsi="Times New Roman"/>
          <w:sz w:val="12"/>
          <w:szCs w:val="12"/>
        </w:rPr>
      </w:pPr>
      <w:r w:rsidRPr="009E7B6F">
        <w:rPr>
          <w:rStyle w:val="Rimandonotaapidipagina"/>
          <w:rFonts w:ascii="Times New Roman" w:hAnsi="Times New Roman"/>
          <w:kern w:val="0"/>
          <w:sz w:val="12"/>
          <w:szCs w:val="12"/>
          <w:lang w:eastAsia="en-US"/>
        </w:rPr>
        <w:footnoteRef/>
      </w:r>
      <w:r w:rsidRPr="009E7B6F">
        <w:rPr>
          <w:rFonts w:ascii="Times New Roman" w:hAnsi="Times New Roman"/>
          <w:sz w:val="12"/>
          <w:szCs w:val="12"/>
        </w:rPr>
        <w:t xml:space="preserve"> La domanda di partecipazione deve essere resa e </w:t>
      </w:r>
      <w:r w:rsidRPr="009E7B6F">
        <w:rPr>
          <w:rFonts w:ascii="Times New Roman" w:hAnsi="Times New Roman"/>
          <w:b/>
          <w:bCs/>
          <w:sz w:val="12"/>
          <w:szCs w:val="12"/>
        </w:rPr>
        <w:t>sottoscritta digitalmente</w:t>
      </w:r>
      <w:r w:rsidRPr="009E7B6F">
        <w:rPr>
          <w:rFonts w:ascii="Times New Roman" w:hAnsi="Times New Roman"/>
          <w:sz w:val="12"/>
          <w:szCs w:val="12"/>
        </w:rPr>
        <w:t>:</w:t>
      </w:r>
    </w:p>
    <w:p w14:paraId="2E4E2512" w14:textId="77777777" w:rsidR="00BA5BC0" w:rsidRPr="009E7B6F" w:rsidRDefault="00BA5BC0" w:rsidP="00BA5BC0">
      <w:pPr>
        <w:pStyle w:val="Footnote"/>
        <w:numPr>
          <w:ilvl w:val="0"/>
          <w:numId w:val="6"/>
        </w:numPr>
        <w:suppressLineNumbers w:val="0"/>
        <w:tabs>
          <w:tab w:val="left" w:pos="1145"/>
        </w:tabs>
        <w:suppressAutoHyphens w:val="0"/>
        <w:spacing w:line="240" w:lineRule="auto"/>
        <w:ind w:left="567" w:hanging="267"/>
        <w:rPr>
          <w:rFonts w:ascii="Times New Roman" w:hAnsi="Times New Roman"/>
          <w:sz w:val="12"/>
          <w:szCs w:val="12"/>
        </w:rPr>
      </w:pPr>
      <w:r w:rsidRPr="009E7B6F">
        <w:rPr>
          <w:rFonts w:ascii="Times New Roman" w:hAnsi="Times New Roman"/>
          <w:sz w:val="12"/>
          <w:szCs w:val="12"/>
        </w:rPr>
        <w:t xml:space="preserve">nel caso di </w:t>
      </w:r>
      <w:r w:rsidRPr="009E7B6F">
        <w:rPr>
          <w:rFonts w:ascii="Times New Roman" w:hAnsi="Times New Roman"/>
          <w:b/>
          <w:bCs/>
          <w:sz w:val="12"/>
          <w:szCs w:val="12"/>
        </w:rPr>
        <w:t>raggruppamento temporaneo o consorzio ordinario costituiti</w:t>
      </w:r>
      <w:r w:rsidRPr="009E7B6F">
        <w:rPr>
          <w:rFonts w:ascii="Times New Roman" w:hAnsi="Times New Roman"/>
          <w:sz w:val="12"/>
          <w:szCs w:val="12"/>
        </w:rPr>
        <w:t>, dalla mandataria/capofila;</w:t>
      </w:r>
    </w:p>
    <w:p w14:paraId="06F0E69B" w14:textId="77777777" w:rsidR="00BA5BC0" w:rsidRPr="009E7B6F" w:rsidRDefault="00BA5BC0" w:rsidP="00BA5BC0">
      <w:pPr>
        <w:pStyle w:val="Footnote"/>
        <w:numPr>
          <w:ilvl w:val="0"/>
          <w:numId w:val="6"/>
        </w:numPr>
        <w:suppressLineNumbers w:val="0"/>
        <w:tabs>
          <w:tab w:val="left" w:pos="1145"/>
        </w:tabs>
        <w:suppressAutoHyphens w:val="0"/>
        <w:spacing w:line="240" w:lineRule="auto"/>
        <w:ind w:left="567" w:hanging="267"/>
        <w:rPr>
          <w:rFonts w:ascii="Times New Roman" w:hAnsi="Times New Roman"/>
          <w:sz w:val="12"/>
          <w:szCs w:val="12"/>
        </w:rPr>
      </w:pPr>
      <w:r w:rsidRPr="009E7B6F">
        <w:rPr>
          <w:rFonts w:ascii="Times New Roman" w:hAnsi="Times New Roman"/>
          <w:sz w:val="12"/>
          <w:szCs w:val="12"/>
        </w:rPr>
        <w:t xml:space="preserve">nel caso di </w:t>
      </w:r>
      <w:r w:rsidRPr="009E7B6F">
        <w:rPr>
          <w:rFonts w:ascii="Times New Roman" w:hAnsi="Times New Roman"/>
          <w:b/>
          <w:bCs/>
          <w:sz w:val="12"/>
          <w:szCs w:val="12"/>
        </w:rPr>
        <w:t>raggruppamento temporaneo o consorzio ordinario non ancora costituiti</w:t>
      </w:r>
      <w:r w:rsidRPr="009E7B6F">
        <w:rPr>
          <w:rFonts w:ascii="Times New Roman" w:hAnsi="Times New Roman"/>
          <w:sz w:val="12"/>
          <w:szCs w:val="12"/>
        </w:rPr>
        <w:t>, da tutti i soggetti che costituiranno il raggruppamento o consorzio;</w:t>
      </w:r>
    </w:p>
    <w:p w14:paraId="62CB6B39" w14:textId="77777777" w:rsidR="00BA5BC0" w:rsidRPr="009E7B6F" w:rsidRDefault="00BA5BC0" w:rsidP="00BA5BC0">
      <w:pPr>
        <w:pStyle w:val="Footnote"/>
        <w:numPr>
          <w:ilvl w:val="0"/>
          <w:numId w:val="6"/>
        </w:numPr>
        <w:suppressLineNumbers w:val="0"/>
        <w:tabs>
          <w:tab w:val="left" w:pos="1145"/>
        </w:tabs>
        <w:suppressAutoHyphens w:val="0"/>
        <w:spacing w:line="240" w:lineRule="auto"/>
        <w:ind w:left="567" w:hanging="267"/>
        <w:rPr>
          <w:rFonts w:ascii="Times New Roman" w:hAnsi="Times New Roman"/>
          <w:sz w:val="12"/>
          <w:szCs w:val="12"/>
        </w:rPr>
      </w:pPr>
      <w:r w:rsidRPr="009E7B6F">
        <w:rPr>
          <w:rFonts w:ascii="Times New Roman" w:hAnsi="Times New Roman"/>
          <w:sz w:val="12"/>
          <w:szCs w:val="12"/>
        </w:rPr>
        <w:t xml:space="preserve">nel caso di </w:t>
      </w:r>
      <w:r w:rsidRPr="009E7B6F">
        <w:rPr>
          <w:rFonts w:ascii="Times New Roman" w:hAnsi="Times New Roman"/>
          <w:b/>
          <w:bCs/>
          <w:sz w:val="12"/>
          <w:szCs w:val="12"/>
        </w:rPr>
        <w:t>aggregazioni di imprese aderenti al contratto di rete</w:t>
      </w:r>
      <w:r w:rsidRPr="009E7B6F">
        <w:rPr>
          <w:rFonts w:ascii="Times New Roman" w:hAnsi="Times New Roman"/>
          <w:sz w:val="12"/>
          <w:szCs w:val="12"/>
        </w:rPr>
        <w:t xml:space="preserve"> si fa riferimento alla disciplina prevista per i raggruppamenti temporanei di imprese, in quanto compatibile. In particolare:</w:t>
      </w:r>
    </w:p>
    <w:p w14:paraId="30DD5C46" w14:textId="77777777" w:rsidR="00BA5BC0" w:rsidRPr="009E7B6F" w:rsidRDefault="00BA5BC0" w:rsidP="00BA5BC0">
      <w:pPr>
        <w:pStyle w:val="Footnote"/>
        <w:suppressLineNumbers w:val="0"/>
        <w:tabs>
          <w:tab w:val="left" w:pos="1420"/>
        </w:tabs>
        <w:suppressAutoHyphens w:val="0"/>
        <w:spacing w:line="240" w:lineRule="auto"/>
        <w:ind w:left="856" w:hanging="264"/>
        <w:rPr>
          <w:rFonts w:ascii="Times New Roman" w:hAnsi="Times New Roman"/>
          <w:sz w:val="12"/>
          <w:szCs w:val="12"/>
        </w:rPr>
      </w:pPr>
      <w:r w:rsidRPr="009E7B6F">
        <w:rPr>
          <w:rFonts w:ascii="Times New Roman" w:hAnsi="Times New Roman"/>
          <w:sz w:val="12"/>
          <w:szCs w:val="12"/>
        </w:rPr>
        <w:t>a) se la rete è dotata di un organo comune con potere di rappresentanza e con soggettività giuridica, ai sensi dell’art. 3, comma 4-quater, del D.L. 10 febbraio 2009 n. 5, la domanda di partecipazione deve essere sottoscritta digitalmente dal solo operatore economico che riveste la funzione di organo comune;</w:t>
      </w:r>
    </w:p>
    <w:p w14:paraId="3729B8DB" w14:textId="77777777" w:rsidR="00BA5BC0" w:rsidRPr="009E7B6F" w:rsidRDefault="00BA5BC0" w:rsidP="00BA5BC0">
      <w:pPr>
        <w:pStyle w:val="Footnote"/>
        <w:suppressLineNumbers w:val="0"/>
        <w:tabs>
          <w:tab w:val="left" w:pos="1420"/>
        </w:tabs>
        <w:suppressAutoHyphens w:val="0"/>
        <w:spacing w:line="240" w:lineRule="auto"/>
        <w:ind w:left="856" w:hanging="264"/>
        <w:rPr>
          <w:rFonts w:ascii="Times New Roman" w:hAnsi="Times New Roman"/>
          <w:sz w:val="12"/>
          <w:szCs w:val="12"/>
        </w:rPr>
      </w:pPr>
      <w:r w:rsidRPr="009E7B6F">
        <w:rPr>
          <w:rFonts w:ascii="Times New Roman" w:hAnsi="Times New Roman"/>
          <w:sz w:val="12"/>
          <w:szCs w:val="12"/>
        </w:rPr>
        <w:t>b) se la rete è dotata di un organo comune con potere di rappresentanza ma è priva di soggettività giuridica, ai sensi dell’art. 3, comma 4-quater, del D.L. 10 febbraio 2009 n. 5, la domanda di partecipazione deve essere sottoscritta digitalmente dall’impresa che riveste le funzioni di organo comune nonché da ognuna delle imprese aderenti al contratto di rete che partecipano alla gara;</w:t>
      </w:r>
    </w:p>
    <w:p w14:paraId="56A571B7" w14:textId="77777777" w:rsidR="00BA5BC0" w:rsidRPr="009E7B6F" w:rsidRDefault="00BA5BC0" w:rsidP="00BA5BC0">
      <w:pPr>
        <w:pStyle w:val="Footnote"/>
        <w:suppressLineNumbers w:val="0"/>
        <w:tabs>
          <w:tab w:val="left" w:pos="1420"/>
        </w:tabs>
        <w:suppressAutoHyphens w:val="0"/>
        <w:spacing w:line="240" w:lineRule="auto"/>
        <w:ind w:left="856" w:hanging="264"/>
        <w:rPr>
          <w:rFonts w:ascii="Times New Roman" w:hAnsi="Times New Roman"/>
          <w:sz w:val="12"/>
          <w:szCs w:val="12"/>
        </w:rPr>
      </w:pPr>
      <w:r w:rsidRPr="009E7B6F">
        <w:rPr>
          <w:rFonts w:ascii="Times New Roman" w:hAnsi="Times New Roman"/>
          <w:sz w:val="12"/>
          <w:szCs w:val="12"/>
        </w:rPr>
        <w:t>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digitalmente dall’impresa aderente alla rete che riveste la qualifica di mandataria, ovvero, in caso di partecipazione nelle forme del raggruppamento da costituirsi, da ognuna delle imprese aderenti al contratto di rete che partecipa alla gara;</w:t>
      </w:r>
    </w:p>
    <w:p w14:paraId="24085040" w14:textId="77777777" w:rsidR="00BA5BC0" w:rsidRDefault="00BA5BC0" w:rsidP="00BA5BC0">
      <w:pPr>
        <w:pStyle w:val="Footnote"/>
        <w:numPr>
          <w:ilvl w:val="0"/>
          <w:numId w:val="6"/>
        </w:numPr>
        <w:suppressLineNumbers w:val="0"/>
        <w:tabs>
          <w:tab w:val="left" w:pos="1145"/>
        </w:tabs>
        <w:suppressAutoHyphens w:val="0"/>
        <w:spacing w:line="240" w:lineRule="auto"/>
        <w:ind w:left="567" w:hanging="267"/>
      </w:pPr>
      <w:r w:rsidRPr="009E7B6F">
        <w:rPr>
          <w:rFonts w:ascii="Times New Roman" w:hAnsi="Times New Roman"/>
          <w:sz w:val="12"/>
          <w:szCs w:val="12"/>
        </w:rPr>
        <w:t xml:space="preserve">nel caso di </w:t>
      </w:r>
      <w:r w:rsidRPr="009E7B6F">
        <w:rPr>
          <w:rFonts w:ascii="Times New Roman" w:hAnsi="Times New Roman"/>
          <w:b/>
          <w:bCs/>
          <w:sz w:val="12"/>
          <w:szCs w:val="12"/>
        </w:rPr>
        <w:t>consorzio di cooperative e imprese artigiane o di consorzio stabile</w:t>
      </w:r>
      <w:r w:rsidRPr="009E7B6F">
        <w:rPr>
          <w:rFonts w:ascii="Times New Roman" w:hAnsi="Times New Roman"/>
          <w:sz w:val="12"/>
          <w:szCs w:val="12"/>
        </w:rPr>
        <w:t xml:space="preserve"> di cui all’art. 45, comma 2 lettere b) e c) del </w:t>
      </w:r>
      <w:proofErr w:type="spellStart"/>
      <w:r w:rsidRPr="009E7B6F">
        <w:rPr>
          <w:rFonts w:ascii="Times New Roman" w:hAnsi="Times New Roman"/>
          <w:sz w:val="12"/>
          <w:szCs w:val="12"/>
        </w:rPr>
        <w:t>D.Lgs.</w:t>
      </w:r>
      <w:proofErr w:type="spellEnd"/>
      <w:r w:rsidRPr="009E7B6F">
        <w:rPr>
          <w:rFonts w:ascii="Times New Roman" w:hAnsi="Times New Roman"/>
          <w:sz w:val="12"/>
          <w:szCs w:val="12"/>
        </w:rPr>
        <w:t xml:space="preserve"> n. 50/2016 e s.m., la domanda è sottoscritta digitalmente dal consorzio medesimo.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55D2D148"/>
    <w:name w:val="WW8Num9"/>
    <w:lvl w:ilvl="0">
      <w:start w:val="1"/>
      <w:numFmt w:val="bullet"/>
      <w:lvlText w:val=""/>
      <w:lvlJc w:val="left"/>
      <w:pPr>
        <w:tabs>
          <w:tab w:val="num" w:pos="720"/>
        </w:tabs>
        <w:ind w:left="720" w:hanging="360"/>
      </w:pPr>
      <w:rPr>
        <w:rFonts w:ascii="Wingdings" w:hAnsi="Wingdings"/>
      </w:rPr>
    </w:lvl>
    <w:lvl w:ilvl="1">
      <w:start w:val="1"/>
      <w:numFmt w:val="decimal"/>
      <w:lvlText w:val="8.%2"/>
      <w:lvlJc w:val="left"/>
      <w:pPr>
        <w:tabs>
          <w:tab w:val="num" w:pos="1080"/>
        </w:tabs>
        <w:ind w:left="1080" w:firstLine="0"/>
      </w:pPr>
      <w:rPr>
        <w:rFonts w:ascii="Arial" w:hAnsi="Arial" w:cs="Arial" w:hint="default"/>
      </w:rPr>
    </w:lvl>
    <w:lvl w:ilvl="2">
      <w:start w:val="1"/>
      <w:numFmt w:val="upperLetter"/>
      <w:lvlText w:val="%3)"/>
      <w:lvlJc w:val="left"/>
      <w:pPr>
        <w:tabs>
          <w:tab w:val="num" w:pos="2160"/>
        </w:tabs>
        <w:ind w:left="2160" w:hanging="360"/>
      </w:pPr>
      <w:rPr>
        <w:b/>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21"/>
    <w:multiLevelType w:val="singleLevel"/>
    <w:tmpl w:val="00000021"/>
    <w:name w:val="WW8Num3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24"/>
    <w:multiLevelType w:val="singleLevel"/>
    <w:tmpl w:val="00000024"/>
    <w:name w:val="WW8Num37"/>
    <w:lvl w:ilvl="0">
      <w:start w:val="1"/>
      <w:numFmt w:val="bullet"/>
      <w:lvlText w:val=""/>
      <w:lvlJc w:val="left"/>
      <w:pPr>
        <w:tabs>
          <w:tab w:val="num" w:pos="708"/>
        </w:tabs>
        <w:ind w:left="720" w:hanging="360"/>
      </w:pPr>
      <w:rPr>
        <w:rFonts w:ascii="Symbol" w:hAnsi="Symbol" w:cs="Symbol" w:hint="default"/>
        <w:sz w:val="20"/>
        <w:szCs w:val="20"/>
      </w:rPr>
    </w:lvl>
  </w:abstractNum>
  <w:abstractNum w:abstractNumId="3" w15:restartNumberingAfterBreak="0">
    <w:nsid w:val="00000027"/>
    <w:multiLevelType w:val="singleLevel"/>
    <w:tmpl w:val="00000027"/>
    <w:name w:val="WW8Num40"/>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5C7186"/>
    <w:multiLevelType w:val="hybridMultilevel"/>
    <w:tmpl w:val="0682FD36"/>
    <w:name w:val="WW8Num14"/>
    <w:lvl w:ilvl="0" w:tplc="C8DE8296">
      <w:start w:val="1"/>
      <w:numFmt w:val="decimal"/>
      <w:lvlText w:val="%1"/>
      <w:lvlJc w:val="left"/>
      <w:pPr>
        <w:ind w:left="1134" w:hanging="360"/>
      </w:pPr>
      <w:rPr>
        <w:rFonts w:hint="default"/>
      </w:rPr>
    </w:lvl>
    <w:lvl w:ilvl="1" w:tplc="23C49C40" w:tentative="1">
      <w:start w:val="1"/>
      <w:numFmt w:val="lowerLetter"/>
      <w:lvlText w:val="%2."/>
      <w:lvlJc w:val="left"/>
      <w:pPr>
        <w:ind w:left="1854" w:hanging="360"/>
      </w:pPr>
    </w:lvl>
    <w:lvl w:ilvl="2" w:tplc="CE2CE4E2" w:tentative="1">
      <w:start w:val="1"/>
      <w:numFmt w:val="lowerRoman"/>
      <w:lvlText w:val="%3."/>
      <w:lvlJc w:val="right"/>
      <w:pPr>
        <w:ind w:left="2574" w:hanging="180"/>
      </w:pPr>
    </w:lvl>
    <w:lvl w:ilvl="3" w:tplc="2D2C596C" w:tentative="1">
      <w:start w:val="1"/>
      <w:numFmt w:val="decimal"/>
      <w:lvlText w:val="%4."/>
      <w:lvlJc w:val="left"/>
      <w:pPr>
        <w:ind w:left="3294" w:hanging="360"/>
      </w:pPr>
    </w:lvl>
    <w:lvl w:ilvl="4" w:tplc="088A06FC" w:tentative="1">
      <w:start w:val="1"/>
      <w:numFmt w:val="lowerLetter"/>
      <w:lvlText w:val="%5."/>
      <w:lvlJc w:val="left"/>
      <w:pPr>
        <w:ind w:left="4014" w:hanging="360"/>
      </w:pPr>
    </w:lvl>
    <w:lvl w:ilvl="5" w:tplc="373A3100" w:tentative="1">
      <w:start w:val="1"/>
      <w:numFmt w:val="lowerRoman"/>
      <w:lvlText w:val="%6."/>
      <w:lvlJc w:val="right"/>
      <w:pPr>
        <w:ind w:left="4734" w:hanging="180"/>
      </w:pPr>
    </w:lvl>
    <w:lvl w:ilvl="6" w:tplc="55F27E08" w:tentative="1">
      <w:start w:val="1"/>
      <w:numFmt w:val="decimal"/>
      <w:lvlText w:val="%7."/>
      <w:lvlJc w:val="left"/>
      <w:pPr>
        <w:ind w:left="5454" w:hanging="360"/>
      </w:pPr>
    </w:lvl>
    <w:lvl w:ilvl="7" w:tplc="7B66666A" w:tentative="1">
      <w:start w:val="1"/>
      <w:numFmt w:val="lowerLetter"/>
      <w:lvlText w:val="%8."/>
      <w:lvlJc w:val="left"/>
      <w:pPr>
        <w:ind w:left="6174" w:hanging="360"/>
      </w:pPr>
    </w:lvl>
    <w:lvl w:ilvl="8" w:tplc="6EBA3990" w:tentative="1">
      <w:start w:val="1"/>
      <w:numFmt w:val="lowerRoman"/>
      <w:lvlText w:val="%9."/>
      <w:lvlJc w:val="right"/>
      <w:pPr>
        <w:ind w:left="6894" w:hanging="180"/>
      </w:pPr>
    </w:lvl>
  </w:abstractNum>
  <w:abstractNum w:abstractNumId="5" w15:restartNumberingAfterBreak="0">
    <w:nsid w:val="0531490C"/>
    <w:multiLevelType w:val="multilevel"/>
    <w:tmpl w:val="FFFFFFFF"/>
    <w:lvl w:ilvl="0">
      <w:numFmt w:val="bullet"/>
      <w:lvlText w:val="•"/>
      <w:lvlJc w:val="left"/>
      <w:pPr>
        <w:ind w:left="1009" w:hanging="360"/>
      </w:pPr>
      <w:rPr>
        <w:rFonts w:ascii="OpenSymbol" w:eastAsia="Times New Roman" w:hAnsi="OpenSymbol"/>
      </w:rPr>
    </w:lvl>
    <w:lvl w:ilvl="1">
      <w:numFmt w:val="bullet"/>
      <w:lvlText w:val="◦"/>
      <w:lvlJc w:val="left"/>
      <w:pPr>
        <w:ind w:left="1369" w:hanging="360"/>
      </w:pPr>
      <w:rPr>
        <w:rFonts w:ascii="OpenSymbol" w:eastAsia="Times New Roman" w:hAnsi="OpenSymbol"/>
      </w:rPr>
    </w:lvl>
    <w:lvl w:ilvl="2">
      <w:numFmt w:val="bullet"/>
      <w:lvlText w:val="▪"/>
      <w:lvlJc w:val="left"/>
      <w:pPr>
        <w:ind w:left="1729" w:hanging="360"/>
      </w:pPr>
      <w:rPr>
        <w:rFonts w:ascii="OpenSymbol" w:eastAsia="Times New Roman" w:hAnsi="OpenSymbol"/>
      </w:rPr>
    </w:lvl>
    <w:lvl w:ilvl="3">
      <w:numFmt w:val="bullet"/>
      <w:lvlText w:val="•"/>
      <w:lvlJc w:val="left"/>
      <w:pPr>
        <w:ind w:left="2089" w:hanging="360"/>
      </w:pPr>
      <w:rPr>
        <w:rFonts w:ascii="OpenSymbol" w:eastAsia="Times New Roman" w:hAnsi="OpenSymbol"/>
      </w:rPr>
    </w:lvl>
    <w:lvl w:ilvl="4">
      <w:numFmt w:val="bullet"/>
      <w:lvlText w:val="◦"/>
      <w:lvlJc w:val="left"/>
      <w:pPr>
        <w:ind w:left="2449" w:hanging="360"/>
      </w:pPr>
      <w:rPr>
        <w:rFonts w:ascii="OpenSymbol" w:eastAsia="Times New Roman" w:hAnsi="OpenSymbol"/>
      </w:rPr>
    </w:lvl>
    <w:lvl w:ilvl="5">
      <w:numFmt w:val="bullet"/>
      <w:lvlText w:val="▪"/>
      <w:lvlJc w:val="left"/>
      <w:pPr>
        <w:ind w:left="2809" w:hanging="360"/>
      </w:pPr>
      <w:rPr>
        <w:rFonts w:ascii="OpenSymbol" w:eastAsia="Times New Roman" w:hAnsi="OpenSymbol"/>
      </w:rPr>
    </w:lvl>
    <w:lvl w:ilvl="6">
      <w:numFmt w:val="bullet"/>
      <w:lvlText w:val="•"/>
      <w:lvlJc w:val="left"/>
      <w:pPr>
        <w:ind w:left="3169" w:hanging="360"/>
      </w:pPr>
      <w:rPr>
        <w:rFonts w:ascii="OpenSymbol" w:eastAsia="Times New Roman" w:hAnsi="OpenSymbol"/>
      </w:rPr>
    </w:lvl>
    <w:lvl w:ilvl="7">
      <w:numFmt w:val="bullet"/>
      <w:lvlText w:val="◦"/>
      <w:lvlJc w:val="left"/>
      <w:pPr>
        <w:ind w:left="3529" w:hanging="360"/>
      </w:pPr>
      <w:rPr>
        <w:rFonts w:ascii="OpenSymbol" w:eastAsia="Times New Roman" w:hAnsi="OpenSymbol"/>
      </w:rPr>
    </w:lvl>
    <w:lvl w:ilvl="8">
      <w:numFmt w:val="bullet"/>
      <w:lvlText w:val="▪"/>
      <w:lvlJc w:val="left"/>
      <w:pPr>
        <w:ind w:left="3889" w:hanging="360"/>
      </w:pPr>
      <w:rPr>
        <w:rFonts w:ascii="OpenSymbol" w:eastAsia="Times New Roman" w:hAnsi="OpenSymbol"/>
      </w:rPr>
    </w:lvl>
  </w:abstractNum>
  <w:abstractNum w:abstractNumId="6" w15:restartNumberingAfterBreak="0">
    <w:nsid w:val="05A77B08"/>
    <w:multiLevelType w:val="hybridMultilevel"/>
    <w:tmpl w:val="88941778"/>
    <w:lvl w:ilvl="0" w:tplc="CE0C3330">
      <w:numFmt w:val="bullet"/>
      <w:lvlText w:val="-"/>
      <w:lvlJc w:val="left"/>
      <w:pPr>
        <w:tabs>
          <w:tab w:val="num" w:pos="720"/>
        </w:tabs>
        <w:ind w:left="720" w:hanging="360"/>
      </w:pPr>
      <w:rPr>
        <w:rFonts w:ascii="Times New Roman" w:eastAsia="Times New Roman" w:hAnsi="Times New Roman" w:cs="Times New Roman" w:hint="default"/>
      </w:rPr>
    </w:lvl>
    <w:lvl w:ilvl="1" w:tplc="237CCE88">
      <w:start w:val="1"/>
      <w:numFmt w:val="bullet"/>
      <w:lvlText w:val="-"/>
      <w:lvlJc w:val="left"/>
      <w:pPr>
        <w:tabs>
          <w:tab w:val="num" w:pos="1440"/>
        </w:tabs>
        <w:ind w:left="1440" w:hanging="360"/>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AD18CF"/>
    <w:multiLevelType w:val="hybridMultilevel"/>
    <w:tmpl w:val="FFFFFFFF"/>
    <w:lvl w:ilvl="0" w:tplc="DF02D5F2">
      <w:start w:val="1"/>
      <w:numFmt w:val="bullet"/>
      <w:lvlText w:val=""/>
      <w:lvlJc w:val="left"/>
      <w:pPr>
        <w:ind w:left="720" w:hanging="360"/>
      </w:pPr>
      <w:rPr>
        <w:rFonts w:ascii="Symbol" w:hAnsi="Symbol" w:hint="default"/>
        <w:sz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61C87A1D"/>
    <w:multiLevelType w:val="hybridMultilevel"/>
    <w:tmpl w:val="FFFFFFFF"/>
    <w:lvl w:ilvl="0" w:tplc="D67E21FC">
      <w:numFmt w:val="bullet"/>
      <w:lvlText w:val="-"/>
      <w:lvlJc w:val="left"/>
      <w:pPr>
        <w:ind w:left="720" w:hanging="360"/>
      </w:pPr>
      <w:rPr>
        <w:rFonts w:ascii="Garamond" w:hAnsi="Garamond" w:hint="default"/>
        <w:b w:val="0"/>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283388"/>
    <w:multiLevelType w:val="hybridMultilevel"/>
    <w:tmpl w:val="55DC6C5A"/>
    <w:name w:val="a"/>
    <w:lvl w:ilvl="0" w:tplc="699E3A86">
      <w:numFmt w:val="bullet"/>
      <w:lvlText w:val="-"/>
      <w:lvlJc w:val="left"/>
      <w:pPr>
        <w:tabs>
          <w:tab w:val="num" w:pos="720"/>
        </w:tabs>
        <w:ind w:left="720" w:hanging="360"/>
      </w:pPr>
      <w:rPr>
        <w:rFonts w:ascii="Times New Roman" w:eastAsia="Times New Roman" w:hAnsi="Times New Roman" w:cs="Times New Roman" w:hint="default"/>
      </w:rPr>
    </w:lvl>
    <w:lvl w:ilvl="1" w:tplc="8D0C9028">
      <w:start w:val="1"/>
      <w:numFmt w:val="bullet"/>
      <w:lvlText w:val=""/>
      <w:lvlJc w:val="left"/>
      <w:pPr>
        <w:tabs>
          <w:tab w:val="num" w:pos="1440"/>
        </w:tabs>
        <w:ind w:left="1440" w:hanging="360"/>
      </w:pPr>
      <w:rPr>
        <w:rFonts w:ascii="Wingdings" w:hAnsi="Wingdings" w:hint="default"/>
      </w:rPr>
    </w:lvl>
    <w:lvl w:ilvl="2" w:tplc="BED0E74C" w:tentative="1">
      <w:start w:val="1"/>
      <w:numFmt w:val="bullet"/>
      <w:lvlText w:val=""/>
      <w:lvlJc w:val="left"/>
      <w:pPr>
        <w:tabs>
          <w:tab w:val="num" w:pos="2160"/>
        </w:tabs>
        <w:ind w:left="2160" w:hanging="360"/>
      </w:pPr>
      <w:rPr>
        <w:rFonts w:ascii="Wingdings" w:hAnsi="Wingdings" w:hint="default"/>
      </w:rPr>
    </w:lvl>
    <w:lvl w:ilvl="3" w:tplc="E4F2C020" w:tentative="1">
      <w:start w:val="1"/>
      <w:numFmt w:val="bullet"/>
      <w:lvlText w:val=""/>
      <w:lvlJc w:val="left"/>
      <w:pPr>
        <w:tabs>
          <w:tab w:val="num" w:pos="2880"/>
        </w:tabs>
        <w:ind w:left="2880" w:hanging="360"/>
      </w:pPr>
      <w:rPr>
        <w:rFonts w:ascii="Symbol" w:hAnsi="Symbol" w:hint="default"/>
      </w:rPr>
    </w:lvl>
    <w:lvl w:ilvl="4" w:tplc="0D5CCD8C" w:tentative="1">
      <w:start w:val="1"/>
      <w:numFmt w:val="bullet"/>
      <w:lvlText w:val="o"/>
      <w:lvlJc w:val="left"/>
      <w:pPr>
        <w:tabs>
          <w:tab w:val="num" w:pos="3600"/>
        </w:tabs>
        <w:ind w:left="3600" w:hanging="360"/>
      </w:pPr>
      <w:rPr>
        <w:rFonts w:ascii="Courier New" w:hAnsi="Courier New" w:hint="default"/>
      </w:rPr>
    </w:lvl>
    <w:lvl w:ilvl="5" w:tplc="1F462BE2" w:tentative="1">
      <w:start w:val="1"/>
      <w:numFmt w:val="bullet"/>
      <w:lvlText w:val=""/>
      <w:lvlJc w:val="left"/>
      <w:pPr>
        <w:tabs>
          <w:tab w:val="num" w:pos="4320"/>
        </w:tabs>
        <w:ind w:left="4320" w:hanging="360"/>
      </w:pPr>
      <w:rPr>
        <w:rFonts w:ascii="Wingdings" w:hAnsi="Wingdings" w:hint="default"/>
      </w:rPr>
    </w:lvl>
    <w:lvl w:ilvl="6" w:tplc="CF5A4830" w:tentative="1">
      <w:start w:val="1"/>
      <w:numFmt w:val="bullet"/>
      <w:lvlText w:val=""/>
      <w:lvlJc w:val="left"/>
      <w:pPr>
        <w:tabs>
          <w:tab w:val="num" w:pos="5040"/>
        </w:tabs>
        <w:ind w:left="5040" w:hanging="360"/>
      </w:pPr>
      <w:rPr>
        <w:rFonts w:ascii="Symbol" w:hAnsi="Symbol" w:hint="default"/>
      </w:rPr>
    </w:lvl>
    <w:lvl w:ilvl="7" w:tplc="D3AE7816" w:tentative="1">
      <w:start w:val="1"/>
      <w:numFmt w:val="bullet"/>
      <w:lvlText w:val="o"/>
      <w:lvlJc w:val="left"/>
      <w:pPr>
        <w:tabs>
          <w:tab w:val="num" w:pos="5760"/>
        </w:tabs>
        <w:ind w:left="5760" w:hanging="360"/>
      </w:pPr>
      <w:rPr>
        <w:rFonts w:ascii="Courier New" w:hAnsi="Courier New" w:hint="default"/>
      </w:rPr>
    </w:lvl>
    <w:lvl w:ilvl="8" w:tplc="87983E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B675D"/>
    <w:multiLevelType w:val="hybridMultilevel"/>
    <w:tmpl w:val="489C09FA"/>
    <w:lvl w:ilvl="0" w:tplc="0410000D">
      <w:start w:val="1"/>
      <w:numFmt w:val="bullet"/>
      <w:lvlText w:val="-"/>
      <w:lvlJc w:val="left"/>
      <w:pPr>
        <w:tabs>
          <w:tab w:val="num" w:pos="2958"/>
        </w:tabs>
        <w:ind w:left="2958" w:hanging="360"/>
      </w:pPr>
      <w:rPr>
        <w:rFonts w:ascii="Times New Roman" w:hAnsi="Times New Roman" w:cs="Times New Roman" w:hint="default"/>
      </w:rPr>
    </w:lvl>
    <w:lvl w:ilvl="1" w:tplc="22601B54">
      <w:start w:val="1"/>
      <w:numFmt w:val="decimal"/>
      <w:lvlText w:val="%2."/>
      <w:lvlJc w:val="left"/>
      <w:pPr>
        <w:tabs>
          <w:tab w:val="num" w:pos="1440"/>
        </w:tabs>
        <w:ind w:left="1440" w:hanging="360"/>
      </w:pPr>
      <w:rPr>
        <w:rFonts w:hint="default"/>
      </w:rPr>
    </w:lvl>
    <w:lvl w:ilvl="2" w:tplc="04100005">
      <w:start w:val="1"/>
      <w:numFmt w:val="bullet"/>
      <w:lvlText w:val=""/>
      <w:lvlJc w:val="left"/>
      <w:pPr>
        <w:tabs>
          <w:tab w:val="num" w:pos="3057"/>
        </w:tabs>
        <w:ind w:left="3057"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7A927EC3"/>
    <w:multiLevelType w:val="hybridMultilevel"/>
    <w:tmpl w:val="E2243834"/>
    <w:lvl w:ilvl="0" w:tplc="0409000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77933"/>
    <w:multiLevelType w:val="hybridMultilevel"/>
    <w:tmpl w:val="F84ABC5E"/>
    <w:lvl w:ilvl="0" w:tplc="0409000B">
      <w:start w:val="1"/>
      <w:numFmt w:val="bullet"/>
      <w:lvlText w:val="-"/>
      <w:lvlJc w:val="left"/>
      <w:pPr>
        <w:tabs>
          <w:tab w:val="num" w:pos="2958"/>
        </w:tabs>
        <w:ind w:left="2958" w:hanging="360"/>
      </w:pPr>
      <w:rPr>
        <w:rFonts w:ascii="Times New Roman" w:hAnsi="Times New Roman" w:cs="Times New Roman" w:hint="default"/>
      </w:rPr>
    </w:lvl>
    <w:lvl w:ilvl="1" w:tplc="04100003">
      <w:start w:val="1"/>
      <w:numFmt w:val="bullet"/>
      <w:lvlText w:val="-"/>
      <w:lvlJc w:val="left"/>
      <w:pPr>
        <w:tabs>
          <w:tab w:val="num" w:pos="928"/>
        </w:tabs>
        <w:ind w:left="928" w:hanging="360"/>
      </w:pPr>
      <w:rPr>
        <w:rFonts w:ascii="Times New Roman" w:hAnsi="Times New Roman" w:hint="default"/>
      </w:rPr>
    </w:lvl>
    <w:lvl w:ilvl="2" w:tplc="04100005" w:tentative="1">
      <w:start w:val="1"/>
      <w:numFmt w:val="bullet"/>
      <w:lvlText w:val=""/>
      <w:lvlJc w:val="left"/>
      <w:pPr>
        <w:tabs>
          <w:tab w:val="num" w:pos="3057"/>
        </w:tabs>
        <w:ind w:left="3057" w:hanging="360"/>
      </w:pPr>
      <w:rPr>
        <w:rFonts w:ascii="Wingdings" w:hAnsi="Wingdings" w:hint="default"/>
      </w:rPr>
    </w:lvl>
    <w:lvl w:ilvl="3" w:tplc="04100001" w:tentative="1">
      <w:start w:val="1"/>
      <w:numFmt w:val="bullet"/>
      <w:lvlText w:val=""/>
      <w:lvlJc w:val="left"/>
      <w:pPr>
        <w:tabs>
          <w:tab w:val="num" w:pos="3777"/>
        </w:tabs>
        <w:ind w:left="3777" w:hanging="360"/>
      </w:pPr>
      <w:rPr>
        <w:rFonts w:ascii="Symbol" w:hAnsi="Symbol" w:hint="default"/>
      </w:rPr>
    </w:lvl>
    <w:lvl w:ilvl="4" w:tplc="04100003" w:tentative="1">
      <w:start w:val="1"/>
      <w:numFmt w:val="bullet"/>
      <w:lvlText w:val="o"/>
      <w:lvlJc w:val="left"/>
      <w:pPr>
        <w:tabs>
          <w:tab w:val="num" w:pos="4497"/>
        </w:tabs>
        <w:ind w:left="4497" w:hanging="360"/>
      </w:pPr>
      <w:rPr>
        <w:rFonts w:ascii="Courier New" w:hAnsi="Courier New" w:cs="Courier New" w:hint="default"/>
      </w:rPr>
    </w:lvl>
    <w:lvl w:ilvl="5" w:tplc="04100005" w:tentative="1">
      <w:start w:val="1"/>
      <w:numFmt w:val="bullet"/>
      <w:lvlText w:val=""/>
      <w:lvlJc w:val="left"/>
      <w:pPr>
        <w:tabs>
          <w:tab w:val="num" w:pos="5217"/>
        </w:tabs>
        <w:ind w:left="5217" w:hanging="360"/>
      </w:pPr>
      <w:rPr>
        <w:rFonts w:ascii="Wingdings" w:hAnsi="Wingdings" w:hint="default"/>
      </w:rPr>
    </w:lvl>
    <w:lvl w:ilvl="6" w:tplc="04100001" w:tentative="1">
      <w:start w:val="1"/>
      <w:numFmt w:val="bullet"/>
      <w:lvlText w:val=""/>
      <w:lvlJc w:val="left"/>
      <w:pPr>
        <w:tabs>
          <w:tab w:val="num" w:pos="5937"/>
        </w:tabs>
        <w:ind w:left="5937" w:hanging="360"/>
      </w:pPr>
      <w:rPr>
        <w:rFonts w:ascii="Symbol" w:hAnsi="Symbol" w:hint="default"/>
      </w:rPr>
    </w:lvl>
    <w:lvl w:ilvl="7" w:tplc="04100003" w:tentative="1">
      <w:start w:val="1"/>
      <w:numFmt w:val="bullet"/>
      <w:lvlText w:val="o"/>
      <w:lvlJc w:val="left"/>
      <w:pPr>
        <w:tabs>
          <w:tab w:val="num" w:pos="6657"/>
        </w:tabs>
        <w:ind w:left="6657" w:hanging="360"/>
      </w:pPr>
      <w:rPr>
        <w:rFonts w:ascii="Courier New" w:hAnsi="Courier New" w:cs="Courier New" w:hint="default"/>
      </w:rPr>
    </w:lvl>
    <w:lvl w:ilvl="8" w:tplc="04100005" w:tentative="1">
      <w:start w:val="1"/>
      <w:numFmt w:val="bullet"/>
      <w:lvlText w:val=""/>
      <w:lvlJc w:val="left"/>
      <w:pPr>
        <w:tabs>
          <w:tab w:val="num" w:pos="7377"/>
        </w:tabs>
        <w:ind w:left="7377" w:hanging="360"/>
      </w:pPr>
      <w:rPr>
        <w:rFonts w:ascii="Wingdings" w:hAnsi="Wingdings" w:hint="default"/>
      </w:rPr>
    </w:lvl>
  </w:abstractNum>
  <w:num w:numId="1" w16cid:durableId="93521005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593508">
    <w:abstractNumId w:val="12"/>
  </w:num>
  <w:num w:numId="3" w16cid:durableId="1571883416">
    <w:abstractNumId w:val="10"/>
  </w:num>
  <w:num w:numId="4" w16cid:durableId="132828860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700738">
    <w:abstractNumId w:val="8"/>
  </w:num>
  <w:num w:numId="6" w16cid:durableId="1558202826">
    <w:abstractNumId w:val="5"/>
  </w:num>
  <w:num w:numId="7" w16cid:durableId="139828147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80"/>
    <w:rsid w:val="0000165E"/>
    <w:rsid w:val="00005978"/>
    <w:rsid w:val="0000763E"/>
    <w:rsid w:val="0001059E"/>
    <w:rsid w:val="00020CFD"/>
    <w:rsid w:val="000227BD"/>
    <w:rsid w:val="000231AF"/>
    <w:rsid w:val="000340C3"/>
    <w:rsid w:val="00034140"/>
    <w:rsid w:val="00047DFF"/>
    <w:rsid w:val="00052530"/>
    <w:rsid w:val="00052F14"/>
    <w:rsid w:val="00057571"/>
    <w:rsid w:val="00057B41"/>
    <w:rsid w:val="00065C2B"/>
    <w:rsid w:val="00072146"/>
    <w:rsid w:val="000724BD"/>
    <w:rsid w:val="000732A6"/>
    <w:rsid w:val="000843B1"/>
    <w:rsid w:val="000878A3"/>
    <w:rsid w:val="00092713"/>
    <w:rsid w:val="00092885"/>
    <w:rsid w:val="000A1357"/>
    <w:rsid w:val="000A1FEF"/>
    <w:rsid w:val="000A3936"/>
    <w:rsid w:val="000B1BA1"/>
    <w:rsid w:val="000B26BF"/>
    <w:rsid w:val="000B29F1"/>
    <w:rsid w:val="000C5CB8"/>
    <w:rsid w:val="000D738A"/>
    <w:rsid w:val="000E1B30"/>
    <w:rsid w:val="000F1852"/>
    <w:rsid w:val="000F1B15"/>
    <w:rsid w:val="00101FB5"/>
    <w:rsid w:val="00105EB1"/>
    <w:rsid w:val="001136FC"/>
    <w:rsid w:val="00124B22"/>
    <w:rsid w:val="001313DB"/>
    <w:rsid w:val="00132C4B"/>
    <w:rsid w:val="0013312B"/>
    <w:rsid w:val="001344F6"/>
    <w:rsid w:val="00135C8D"/>
    <w:rsid w:val="001419A4"/>
    <w:rsid w:val="001515D3"/>
    <w:rsid w:val="00152565"/>
    <w:rsid w:val="00152E25"/>
    <w:rsid w:val="0015336D"/>
    <w:rsid w:val="001576C9"/>
    <w:rsid w:val="00161919"/>
    <w:rsid w:val="00166E68"/>
    <w:rsid w:val="00167139"/>
    <w:rsid w:val="0017328B"/>
    <w:rsid w:val="0017417C"/>
    <w:rsid w:val="00174237"/>
    <w:rsid w:val="001757B9"/>
    <w:rsid w:val="00177128"/>
    <w:rsid w:val="00177948"/>
    <w:rsid w:val="00190D62"/>
    <w:rsid w:val="0019164D"/>
    <w:rsid w:val="00191795"/>
    <w:rsid w:val="00193EA2"/>
    <w:rsid w:val="001A6936"/>
    <w:rsid w:val="001B28AD"/>
    <w:rsid w:val="001B4771"/>
    <w:rsid w:val="001B5893"/>
    <w:rsid w:val="001C1090"/>
    <w:rsid w:val="001C38DA"/>
    <w:rsid w:val="001D1581"/>
    <w:rsid w:val="001D26DA"/>
    <w:rsid w:val="001D2DF0"/>
    <w:rsid w:val="001D6C5F"/>
    <w:rsid w:val="001E665B"/>
    <w:rsid w:val="001E6F4F"/>
    <w:rsid w:val="001F4968"/>
    <w:rsid w:val="001F51D9"/>
    <w:rsid w:val="001F5467"/>
    <w:rsid w:val="00204A2E"/>
    <w:rsid w:val="00206BBE"/>
    <w:rsid w:val="00213482"/>
    <w:rsid w:val="00213578"/>
    <w:rsid w:val="00214FD8"/>
    <w:rsid w:val="00216E79"/>
    <w:rsid w:val="00227FB2"/>
    <w:rsid w:val="00232878"/>
    <w:rsid w:val="002342C0"/>
    <w:rsid w:val="0023469A"/>
    <w:rsid w:val="00246206"/>
    <w:rsid w:val="00246958"/>
    <w:rsid w:val="00247979"/>
    <w:rsid w:val="00247ED6"/>
    <w:rsid w:val="002505B5"/>
    <w:rsid w:val="00263F6F"/>
    <w:rsid w:val="002663ED"/>
    <w:rsid w:val="00270CFE"/>
    <w:rsid w:val="002717BD"/>
    <w:rsid w:val="00286066"/>
    <w:rsid w:val="00286279"/>
    <w:rsid w:val="002873A0"/>
    <w:rsid w:val="002943FE"/>
    <w:rsid w:val="002A054A"/>
    <w:rsid w:val="002A2ABA"/>
    <w:rsid w:val="002B220F"/>
    <w:rsid w:val="002B56CF"/>
    <w:rsid w:val="002D1A81"/>
    <w:rsid w:val="002D2569"/>
    <w:rsid w:val="002D6F20"/>
    <w:rsid w:val="002E0F9B"/>
    <w:rsid w:val="002E10D2"/>
    <w:rsid w:val="002E7E2F"/>
    <w:rsid w:val="002F3EAD"/>
    <w:rsid w:val="002F7E2B"/>
    <w:rsid w:val="0030215F"/>
    <w:rsid w:val="003062E5"/>
    <w:rsid w:val="00315833"/>
    <w:rsid w:val="003166A4"/>
    <w:rsid w:val="00316CD1"/>
    <w:rsid w:val="00317691"/>
    <w:rsid w:val="00323BCD"/>
    <w:rsid w:val="00326020"/>
    <w:rsid w:val="0033125F"/>
    <w:rsid w:val="003510CB"/>
    <w:rsid w:val="003528E9"/>
    <w:rsid w:val="00353539"/>
    <w:rsid w:val="00355C1A"/>
    <w:rsid w:val="00365D2F"/>
    <w:rsid w:val="00373135"/>
    <w:rsid w:val="00373961"/>
    <w:rsid w:val="00376108"/>
    <w:rsid w:val="00390CBF"/>
    <w:rsid w:val="00396A09"/>
    <w:rsid w:val="003A3070"/>
    <w:rsid w:val="003A6EC2"/>
    <w:rsid w:val="003D1CD4"/>
    <w:rsid w:val="003D4F00"/>
    <w:rsid w:val="003D6CC8"/>
    <w:rsid w:val="003E0A92"/>
    <w:rsid w:val="00402F8E"/>
    <w:rsid w:val="004153BE"/>
    <w:rsid w:val="00415C7C"/>
    <w:rsid w:val="00416A46"/>
    <w:rsid w:val="0042337B"/>
    <w:rsid w:val="0042440C"/>
    <w:rsid w:val="0043486C"/>
    <w:rsid w:val="00434B02"/>
    <w:rsid w:val="0043661D"/>
    <w:rsid w:val="00442A6E"/>
    <w:rsid w:val="00443C56"/>
    <w:rsid w:val="004468C6"/>
    <w:rsid w:val="00453525"/>
    <w:rsid w:val="00455AA0"/>
    <w:rsid w:val="004568D6"/>
    <w:rsid w:val="0046767C"/>
    <w:rsid w:val="004676DA"/>
    <w:rsid w:val="004748E0"/>
    <w:rsid w:val="00474EC8"/>
    <w:rsid w:val="00476979"/>
    <w:rsid w:val="00476AED"/>
    <w:rsid w:val="00477306"/>
    <w:rsid w:val="00481B33"/>
    <w:rsid w:val="0048381F"/>
    <w:rsid w:val="00484709"/>
    <w:rsid w:val="004958DB"/>
    <w:rsid w:val="0049699F"/>
    <w:rsid w:val="00497A4E"/>
    <w:rsid w:val="004B0281"/>
    <w:rsid w:val="004C0CD7"/>
    <w:rsid w:val="004D47DF"/>
    <w:rsid w:val="004F4424"/>
    <w:rsid w:val="004F4986"/>
    <w:rsid w:val="00500B87"/>
    <w:rsid w:val="00502DB6"/>
    <w:rsid w:val="00504EAD"/>
    <w:rsid w:val="005104E9"/>
    <w:rsid w:val="00517375"/>
    <w:rsid w:val="00522B2C"/>
    <w:rsid w:val="0053032A"/>
    <w:rsid w:val="00534524"/>
    <w:rsid w:val="00534787"/>
    <w:rsid w:val="00537BFC"/>
    <w:rsid w:val="00543820"/>
    <w:rsid w:val="00551D48"/>
    <w:rsid w:val="00553C23"/>
    <w:rsid w:val="0055712D"/>
    <w:rsid w:val="00560E10"/>
    <w:rsid w:val="005667D6"/>
    <w:rsid w:val="00571C63"/>
    <w:rsid w:val="0058260E"/>
    <w:rsid w:val="00587638"/>
    <w:rsid w:val="00593928"/>
    <w:rsid w:val="0059436D"/>
    <w:rsid w:val="00596412"/>
    <w:rsid w:val="005A044F"/>
    <w:rsid w:val="005B484F"/>
    <w:rsid w:val="005B7B97"/>
    <w:rsid w:val="005E0AAF"/>
    <w:rsid w:val="005F6FCB"/>
    <w:rsid w:val="006066A5"/>
    <w:rsid w:val="006138C4"/>
    <w:rsid w:val="006235FB"/>
    <w:rsid w:val="00625129"/>
    <w:rsid w:val="006255BC"/>
    <w:rsid w:val="006335D8"/>
    <w:rsid w:val="006540A4"/>
    <w:rsid w:val="00656AA0"/>
    <w:rsid w:val="00657E08"/>
    <w:rsid w:val="0066240A"/>
    <w:rsid w:val="00666675"/>
    <w:rsid w:val="00666754"/>
    <w:rsid w:val="00666B16"/>
    <w:rsid w:val="00672BA1"/>
    <w:rsid w:val="0067305A"/>
    <w:rsid w:val="00675130"/>
    <w:rsid w:val="00683846"/>
    <w:rsid w:val="0068443C"/>
    <w:rsid w:val="006863CA"/>
    <w:rsid w:val="00690F91"/>
    <w:rsid w:val="006A2BDB"/>
    <w:rsid w:val="006A3A89"/>
    <w:rsid w:val="006A3C2A"/>
    <w:rsid w:val="006A6129"/>
    <w:rsid w:val="006B2206"/>
    <w:rsid w:val="006C210D"/>
    <w:rsid w:val="006C307D"/>
    <w:rsid w:val="006C3F63"/>
    <w:rsid w:val="006C461D"/>
    <w:rsid w:val="006C4D6E"/>
    <w:rsid w:val="006D055E"/>
    <w:rsid w:val="006D67A0"/>
    <w:rsid w:val="006D6A27"/>
    <w:rsid w:val="006E078E"/>
    <w:rsid w:val="006E202E"/>
    <w:rsid w:val="006E34EA"/>
    <w:rsid w:val="006F2594"/>
    <w:rsid w:val="006F2DF6"/>
    <w:rsid w:val="006F5AB8"/>
    <w:rsid w:val="0070236C"/>
    <w:rsid w:val="0070262C"/>
    <w:rsid w:val="00703126"/>
    <w:rsid w:val="00703E3F"/>
    <w:rsid w:val="007105E6"/>
    <w:rsid w:val="00716B08"/>
    <w:rsid w:val="00723627"/>
    <w:rsid w:val="00724494"/>
    <w:rsid w:val="007247D6"/>
    <w:rsid w:val="00732288"/>
    <w:rsid w:val="007333ED"/>
    <w:rsid w:val="0073586D"/>
    <w:rsid w:val="00740A67"/>
    <w:rsid w:val="0074200C"/>
    <w:rsid w:val="00745AD1"/>
    <w:rsid w:val="0075180C"/>
    <w:rsid w:val="0075370D"/>
    <w:rsid w:val="0075552F"/>
    <w:rsid w:val="00755F0E"/>
    <w:rsid w:val="007603E1"/>
    <w:rsid w:val="0076068C"/>
    <w:rsid w:val="00761388"/>
    <w:rsid w:val="00761B8C"/>
    <w:rsid w:val="007629D9"/>
    <w:rsid w:val="00763E13"/>
    <w:rsid w:val="00786E8E"/>
    <w:rsid w:val="00790B13"/>
    <w:rsid w:val="00796180"/>
    <w:rsid w:val="007A4A3F"/>
    <w:rsid w:val="007B207A"/>
    <w:rsid w:val="007C5F06"/>
    <w:rsid w:val="007D09E5"/>
    <w:rsid w:val="007D2117"/>
    <w:rsid w:val="007D46F1"/>
    <w:rsid w:val="007D4760"/>
    <w:rsid w:val="007D698F"/>
    <w:rsid w:val="007E70EE"/>
    <w:rsid w:val="007E7946"/>
    <w:rsid w:val="007F0B2D"/>
    <w:rsid w:val="007F2568"/>
    <w:rsid w:val="007F4308"/>
    <w:rsid w:val="007F4C8C"/>
    <w:rsid w:val="007F7AD4"/>
    <w:rsid w:val="0080033B"/>
    <w:rsid w:val="00802EDC"/>
    <w:rsid w:val="00806DA4"/>
    <w:rsid w:val="008146E3"/>
    <w:rsid w:val="00815D96"/>
    <w:rsid w:val="0081689C"/>
    <w:rsid w:val="0081722E"/>
    <w:rsid w:val="0083219C"/>
    <w:rsid w:val="008451E8"/>
    <w:rsid w:val="008461FF"/>
    <w:rsid w:val="008557FF"/>
    <w:rsid w:val="00855E3C"/>
    <w:rsid w:val="00860FA7"/>
    <w:rsid w:val="008705B5"/>
    <w:rsid w:val="00871308"/>
    <w:rsid w:val="00874F22"/>
    <w:rsid w:val="008759E7"/>
    <w:rsid w:val="008764F0"/>
    <w:rsid w:val="008769CD"/>
    <w:rsid w:val="00881D1B"/>
    <w:rsid w:val="008826AF"/>
    <w:rsid w:val="0088470D"/>
    <w:rsid w:val="00885DE2"/>
    <w:rsid w:val="00885FCB"/>
    <w:rsid w:val="00887978"/>
    <w:rsid w:val="00891089"/>
    <w:rsid w:val="00892C8A"/>
    <w:rsid w:val="00894529"/>
    <w:rsid w:val="0089743A"/>
    <w:rsid w:val="008A6090"/>
    <w:rsid w:val="008A7345"/>
    <w:rsid w:val="008C505F"/>
    <w:rsid w:val="008C5656"/>
    <w:rsid w:val="008C746E"/>
    <w:rsid w:val="008D3F9D"/>
    <w:rsid w:val="008D6CA7"/>
    <w:rsid w:val="008E16D2"/>
    <w:rsid w:val="008E538F"/>
    <w:rsid w:val="008E7525"/>
    <w:rsid w:val="008F2289"/>
    <w:rsid w:val="008F3EA5"/>
    <w:rsid w:val="008F70DC"/>
    <w:rsid w:val="009107EE"/>
    <w:rsid w:val="00910B28"/>
    <w:rsid w:val="00913DBC"/>
    <w:rsid w:val="00914BB7"/>
    <w:rsid w:val="00916360"/>
    <w:rsid w:val="00921302"/>
    <w:rsid w:val="009324D4"/>
    <w:rsid w:val="009347D2"/>
    <w:rsid w:val="00934BD6"/>
    <w:rsid w:val="00946AD3"/>
    <w:rsid w:val="00947C56"/>
    <w:rsid w:val="00954C2E"/>
    <w:rsid w:val="00955132"/>
    <w:rsid w:val="00956F3B"/>
    <w:rsid w:val="0097066E"/>
    <w:rsid w:val="009709E2"/>
    <w:rsid w:val="00972E6A"/>
    <w:rsid w:val="00973330"/>
    <w:rsid w:val="009748C7"/>
    <w:rsid w:val="00976D26"/>
    <w:rsid w:val="00977D13"/>
    <w:rsid w:val="009906C8"/>
    <w:rsid w:val="00991219"/>
    <w:rsid w:val="009965AC"/>
    <w:rsid w:val="009966F9"/>
    <w:rsid w:val="00997D11"/>
    <w:rsid w:val="009A74C4"/>
    <w:rsid w:val="009B0F3C"/>
    <w:rsid w:val="009B5B88"/>
    <w:rsid w:val="009D3CBD"/>
    <w:rsid w:val="009D6795"/>
    <w:rsid w:val="009E61A9"/>
    <w:rsid w:val="009E6648"/>
    <w:rsid w:val="009F62C6"/>
    <w:rsid w:val="00A10766"/>
    <w:rsid w:val="00A13E93"/>
    <w:rsid w:val="00A14E09"/>
    <w:rsid w:val="00A179AC"/>
    <w:rsid w:val="00A23CFE"/>
    <w:rsid w:val="00A42CFF"/>
    <w:rsid w:val="00A46D28"/>
    <w:rsid w:val="00A50103"/>
    <w:rsid w:val="00A54527"/>
    <w:rsid w:val="00A72DB2"/>
    <w:rsid w:val="00A74676"/>
    <w:rsid w:val="00A77918"/>
    <w:rsid w:val="00A81CEB"/>
    <w:rsid w:val="00A8561D"/>
    <w:rsid w:val="00A87D14"/>
    <w:rsid w:val="00A92012"/>
    <w:rsid w:val="00A93A5A"/>
    <w:rsid w:val="00A972EC"/>
    <w:rsid w:val="00A977C5"/>
    <w:rsid w:val="00A97BFE"/>
    <w:rsid w:val="00A97F5F"/>
    <w:rsid w:val="00AA2AC9"/>
    <w:rsid w:val="00AA3817"/>
    <w:rsid w:val="00AA5024"/>
    <w:rsid w:val="00AA6514"/>
    <w:rsid w:val="00AB4CFE"/>
    <w:rsid w:val="00AB73D2"/>
    <w:rsid w:val="00AB79D1"/>
    <w:rsid w:val="00AB7AB9"/>
    <w:rsid w:val="00AC751C"/>
    <w:rsid w:val="00AC7622"/>
    <w:rsid w:val="00AD0106"/>
    <w:rsid w:val="00AD58F7"/>
    <w:rsid w:val="00AD6945"/>
    <w:rsid w:val="00AE02A0"/>
    <w:rsid w:val="00AE0CD9"/>
    <w:rsid w:val="00AE1386"/>
    <w:rsid w:val="00AF1048"/>
    <w:rsid w:val="00AF2F05"/>
    <w:rsid w:val="00AF67A2"/>
    <w:rsid w:val="00B008AC"/>
    <w:rsid w:val="00B00B12"/>
    <w:rsid w:val="00B02FFC"/>
    <w:rsid w:val="00B03158"/>
    <w:rsid w:val="00B05FF1"/>
    <w:rsid w:val="00B06635"/>
    <w:rsid w:val="00B117BF"/>
    <w:rsid w:val="00B17A9E"/>
    <w:rsid w:val="00B22CA4"/>
    <w:rsid w:val="00B23B47"/>
    <w:rsid w:val="00B26097"/>
    <w:rsid w:val="00B3369B"/>
    <w:rsid w:val="00B34806"/>
    <w:rsid w:val="00B52CCA"/>
    <w:rsid w:val="00B53FEF"/>
    <w:rsid w:val="00B6180D"/>
    <w:rsid w:val="00B619A1"/>
    <w:rsid w:val="00B637C7"/>
    <w:rsid w:val="00B67462"/>
    <w:rsid w:val="00B708B1"/>
    <w:rsid w:val="00B7663E"/>
    <w:rsid w:val="00B77285"/>
    <w:rsid w:val="00B84700"/>
    <w:rsid w:val="00B90250"/>
    <w:rsid w:val="00B93A48"/>
    <w:rsid w:val="00BA0E37"/>
    <w:rsid w:val="00BA2C86"/>
    <w:rsid w:val="00BA49E0"/>
    <w:rsid w:val="00BA5BC0"/>
    <w:rsid w:val="00BA633B"/>
    <w:rsid w:val="00BB106C"/>
    <w:rsid w:val="00BB2B8A"/>
    <w:rsid w:val="00BB3BC9"/>
    <w:rsid w:val="00BB6869"/>
    <w:rsid w:val="00BB70E6"/>
    <w:rsid w:val="00BD1774"/>
    <w:rsid w:val="00BD4181"/>
    <w:rsid w:val="00BE2622"/>
    <w:rsid w:val="00BE3521"/>
    <w:rsid w:val="00BE4863"/>
    <w:rsid w:val="00BE4F9D"/>
    <w:rsid w:val="00BF1FE0"/>
    <w:rsid w:val="00C06887"/>
    <w:rsid w:val="00C1242C"/>
    <w:rsid w:val="00C25FF4"/>
    <w:rsid w:val="00C26B4D"/>
    <w:rsid w:val="00C3679D"/>
    <w:rsid w:val="00C414DB"/>
    <w:rsid w:val="00C435C4"/>
    <w:rsid w:val="00C46497"/>
    <w:rsid w:val="00C46B53"/>
    <w:rsid w:val="00C4792D"/>
    <w:rsid w:val="00C56E97"/>
    <w:rsid w:val="00C616A6"/>
    <w:rsid w:val="00C64035"/>
    <w:rsid w:val="00C66303"/>
    <w:rsid w:val="00C66504"/>
    <w:rsid w:val="00C71E7D"/>
    <w:rsid w:val="00C73BC0"/>
    <w:rsid w:val="00C84121"/>
    <w:rsid w:val="00C94D42"/>
    <w:rsid w:val="00CA18EB"/>
    <w:rsid w:val="00CA37ED"/>
    <w:rsid w:val="00CB08B8"/>
    <w:rsid w:val="00CB65D3"/>
    <w:rsid w:val="00CC269F"/>
    <w:rsid w:val="00CC6CEF"/>
    <w:rsid w:val="00CD4964"/>
    <w:rsid w:val="00CF2D74"/>
    <w:rsid w:val="00CF6F03"/>
    <w:rsid w:val="00D01C42"/>
    <w:rsid w:val="00D01D8B"/>
    <w:rsid w:val="00D0469A"/>
    <w:rsid w:val="00D111E1"/>
    <w:rsid w:val="00D16D79"/>
    <w:rsid w:val="00D176C1"/>
    <w:rsid w:val="00D17EB5"/>
    <w:rsid w:val="00D232D4"/>
    <w:rsid w:val="00D24B89"/>
    <w:rsid w:val="00D279C3"/>
    <w:rsid w:val="00D307F1"/>
    <w:rsid w:val="00D406D4"/>
    <w:rsid w:val="00D41643"/>
    <w:rsid w:val="00D464AE"/>
    <w:rsid w:val="00D46534"/>
    <w:rsid w:val="00D6215D"/>
    <w:rsid w:val="00D6460E"/>
    <w:rsid w:val="00D75E84"/>
    <w:rsid w:val="00D81992"/>
    <w:rsid w:val="00D84DF7"/>
    <w:rsid w:val="00D90290"/>
    <w:rsid w:val="00D91B01"/>
    <w:rsid w:val="00D9415F"/>
    <w:rsid w:val="00D96933"/>
    <w:rsid w:val="00D97B95"/>
    <w:rsid w:val="00DA1BA0"/>
    <w:rsid w:val="00DB794F"/>
    <w:rsid w:val="00DC5F34"/>
    <w:rsid w:val="00DD7CE2"/>
    <w:rsid w:val="00DE0BA0"/>
    <w:rsid w:val="00DE246B"/>
    <w:rsid w:val="00E03C5E"/>
    <w:rsid w:val="00E04F92"/>
    <w:rsid w:val="00E130AD"/>
    <w:rsid w:val="00E13209"/>
    <w:rsid w:val="00E41490"/>
    <w:rsid w:val="00E448F3"/>
    <w:rsid w:val="00E611B7"/>
    <w:rsid w:val="00E62ED4"/>
    <w:rsid w:val="00E645C9"/>
    <w:rsid w:val="00E6519A"/>
    <w:rsid w:val="00E7103A"/>
    <w:rsid w:val="00E844F3"/>
    <w:rsid w:val="00E84B51"/>
    <w:rsid w:val="00E869DE"/>
    <w:rsid w:val="00E91FAD"/>
    <w:rsid w:val="00E94208"/>
    <w:rsid w:val="00E9555C"/>
    <w:rsid w:val="00E9707E"/>
    <w:rsid w:val="00E97357"/>
    <w:rsid w:val="00E9759E"/>
    <w:rsid w:val="00EC155F"/>
    <w:rsid w:val="00EC7C9D"/>
    <w:rsid w:val="00ED0AA8"/>
    <w:rsid w:val="00ED5BD5"/>
    <w:rsid w:val="00EE05E9"/>
    <w:rsid w:val="00EE1D1F"/>
    <w:rsid w:val="00EF0BC0"/>
    <w:rsid w:val="00EF34CF"/>
    <w:rsid w:val="00EF43A0"/>
    <w:rsid w:val="00F0051F"/>
    <w:rsid w:val="00F005AF"/>
    <w:rsid w:val="00F07E9D"/>
    <w:rsid w:val="00F130CA"/>
    <w:rsid w:val="00F13DB1"/>
    <w:rsid w:val="00F24380"/>
    <w:rsid w:val="00F24C52"/>
    <w:rsid w:val="00F27091"/>
    <w:rsid w:val="00F270C9"/>
    <w:rsid w:val="00F30F88"/>
    <w:rsid w:val="00F37D3B"/>
    <w:rsid w:val="00F443BF"/>
    <w:rsid w:val="00F467A0"/>
    <w:rsid w:val="00F51DC6"/>
    <w:rsid w:val="00F5244A"/>
    <w:rsid w:val="00F537E6"/>
    <w:rsid w:val="00F66DAA"/>
    <w:rsid w:val="00F74451"/>
    <w:rsid w:val="00F80659"/>
    <w:rsid w:val="00F817F4"/>
    <w:rsid w:val="00F9161B"/>
    <w:rsid w:val="00F95184"/>
    <w:rsid w:val="00F9601A"/>
    <w:rsid w:val="00FA1788"/>
    <w:rsid w:val="00FA1ACA"/>
    <w:rsid w:val="00FA4C7E"/>
    <w:rsid w:val="00FA5504"/>
    <w:rsid w:val="00FB5DF4"/>
    <w:rsid w:val="00FD02EA"/>
    <w:rsid w:val="00FD31DF"/>
    <w:rsid w:val="00FD4ED9"/>
    <w:rsid w:val="00FE2404"/>
    <w:rsid w:val="00FE615C"/>
    <w:rsid w:val="00FF3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B8665"/>
  <w15:chartTrackingRefBased/>
  <w15:docId w15:val="{2BC3E529-8E0E-4711-B14C-C84FC389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E25"/>
    <w:rPr>
      <w:sz w:val="24"/>
      <w:szCs w:val="24"/>
      <w:lang w:val="en-GB" w:eastAsia="en-US"/>
    </w:rPr>
  </w:style>
  <w:style w:type="paragraph" w:styleId="Titolo1">
    <w:name w:val="heading 1"/>
    <w:basedOn w:val="Normale"/>
    <w:next w:val="Normale"/>
    <w:qFormat/>
    <w:pPr>
      <w:keepNext/>
      <w:jc w:val="center"/>
      <w:outlineLvl w:val="0"/>
    </w:pPr>
    <w:rPr>
      <w:rFonts w:ascii="Arial" w:hAnsi="Arial" w:cs="Arial"/>
      <w:w w:val="85"/>
      <w:sz w:val="32"/>
      <w:lang w:val="it-IT" w:eastAsia="it-IT"/>
    </w:rPr>
  </w:style>
  <w:style w:type="paragraph" w:styleId="Titolo2">
    <w:name w:val="heading 2"/>
    <w:basedOn w:val="Normale"/>
    <w:next w:val="Normale"/>
    <w:qFormat/>
    <w:pPr>
      <w:keepNext/>
      <w:tabs>
        <w:tab w:val="left" w:pos="-2340"/>
        <w:tab w:val="left" w:pos="540"/>
      </w:tabs>
      <w:spacing w:line="240" w:lineRule="exact"/>
      <w:ind w:left="454"/>
      <w:jc w:val="both"/>
      <w:outlineLvl w:val="1"/>
    </w:pPr>
    <w:rPr>
      <w:rFonts w:ascii="Verdana" w:hAnsi="Verdana"/>
      <w:b/>
      <w:bCs/>
      <w:i/>
      <w:iCs/>
      <w:sz w:val="16"/>
      <w:lang w:val="it-IT"/>
    </w:rPr>
  </w:style>
  <w:style w:type="paragraph" w:styleId="Titolo3">
    <w:name w:val="heading 3"/>
    <w:basedOn w:val="Normale"/>
    <w:next w:val="Normale"/>
    <w:qFormat/>
    <w:pPr>
      <w:keepNext/>
      <w:spacing w:before="240"/>
      <w:ind w:left="-567"/>
      <w:jc w:val="center"/>
      <w:outlineLvl w:val="2"/>
    </w:pPr>
    <w:rPr>
      <w:rFonts w:ascii="Verdana" w:hAnsi="Verdana" w:cs="Tahoma"/>
      <w:b/>
      <w:bCs/>
      <w:sz w:val="12"/>
      <w:szCs w:val="14"/>
      <w:lang w:val="it-IT"/>
    </w:rPr>
  </w:style>
  <w:style w:type="paragraph" w:styleId="Titolo4">
    <w:name w:val="heading 4"/>
    <w:basedOn w:val="Normale"/>
    <w:next w:val="Normale"/>
    <w:qFormat/>
    <w:pPr>
      <w:keepNext/>
      <w:outlineLvl w:val="3"/>
    </w:pPr>
    <w:rPr>
      <w:rFonts w:ascii="Verdana" w:hAnsi="Verdana"/>
      <w:b/>
      <w:bCs/>
      <w:iCs/>
      <w:sz w:val="16"/>
      <w:szCs w:val="32"/>
      <w:lang w:val="it-IT"/>
    </w:rPr>
  </w:style>
  <w:style w:type="paragraph" w:styleId="Titolo5">
    <w:name w:val="heading 5"/>
    <w:basedOn w:val="Normale"/>
    <w:next w:val="Normale"/>
    <w:qFormat/>
    <w:pPr>
      <w:keepNext/>
      <w:tabs>
        <w:tab w:val="left" w:pos="-3240"/>
        <w:tab w:val="left" w:pos="1080"/>
        <w:tab w:val="left" w:pos="1440"/>
      </w:tabs>
      <w:spacing w:before="360" w:line="240" w:lineRule="exact"/>
      <w:jc w:val="center"/>
      <w:outlineLvl w:val="4"/>
    </w:pPr>
    <w:rPr>
      <w:rFonts w:ascii="Verdana" w:hAnsi="Verdana"/>
      <w:b/>
      <w:bCs/>
      <w:sz w:val="16"/>
      <w:lang w:val="it-IT"/>
    </w:rPr>
  </w:style>
  <w:style w:type="paragraph" w:styleId="Titolo6">
    <w:name w:val="heading 6"/>
    <w:basedOn w:val="Normale"/>
    <w:next w:val="Normale"/>
    <w:qFormat/>
    <w:pPr>
      <w:keepNext/>
      <w:tabs>
        <w:tab w:val="left" w:pos="-3240"/>
        <w:tab w:val="left" w:pos="1080"/>
        <w:tab w:val="left" w:pos="1440"/>
      </w:tabs>
      <w:spacing w:line="240" w:lineRule="exact"/>
      <w:ind w:left="540"/>
      <w:jc w:val="both"/>
      <w:outlineLvl w:val="5"/>
    </w:pPr>
    <w:rPr>
      <w:rFonts w:ascii="Verdana" w:hAnsi="Verdana"/>
      <w:b/>
      <w:bCs/>
      <w:i/>
      <w:iCs/>
      <w:sz w:val="16"/>
      <w:lang w:val="it-IT"/>
    </w:rPr>
  </w:style>
  <w:style w:type="paragraph" w:styleId="Titolo7">
    <w:name w:val="heading 7"/>
    <w:basedOn w:val="Normale"/>
    <w:next w:val="Normale"/>
    <w:qFormat/>
    <w:pPr>
      <w:keepNext/>
      <w:tabs>
        <w:tab w:val="left" w:pos="-3240"/>
        <w:tab w:val="left" w:pos="1080"/>
        <w:tab w:val="left" w:pos="1440"/>
      </w:tabs>
      <w:spacing w:line="240" w:lineRule="exact"/>
      <w:ind w:left="360"/>
      <w:jc w:val="both"/>
      <w:outlineLvl w:val="6"/>
    </w:pPr>
    <w:rPr>
      <w:rFonts w:ascii="Verdana" w:hAnsi="Verdana"/>
      <w:b/>
      <w:bCs/>
      <w:i/>
      <w:iCs/>
      <w:sz w:val="16"/>
      <w:lang w:val="it-IT"/>
    </w:rPr>
  </w:style>
  <w:style w:type="paragraph" w:styleId="Titolo8">
    <w:name w:val="heading 8"/>
    <w:basedOn w:val="Normale"/>
    <w:next w:val="Normale"/>
    <w:qFormat/>
    <w:pPr>
      <w:keepNext/>
      <w:tabs>
        <w:tab w:val="left" w:pos="-3240"/>
        <w:tab w:val="left" w:pos="1080"/>
        <w:tab w:val="left" w:pos="1440"/>
      </w:tabs>
      <w:spacing w:line="240" w:lineRule="exact"/>
      <w:ind w:left="357" w:firstLine="3"/>
      <w:jc w:val="both"/>
      <w:outlineLvl w:val="7"/>
    </w:pPr>
    <w:rPr>
      <w:rFonts w:ascii="Verdana" w:hAnsi="Verdana"/>
      <w:b/>
      <w:bCs/>
      <w:i/>
      <w:iCs/>
      <w:sz w:val="16"/>
      <w:lang w:val="it-IT"/>
    </w:rPr>
  </w:style>
  <w:style w:type="paragraph" w:styleId="Titolo9">
    <w:name w:val="heading 9"/>
    <w:basedOn w:val="Normale"/>
    <w:next w:val="Normale"/>
    <w:qFormat/>
    <w:pPr>
      <w:keepNext/>
      <w:tabs>
        <w:tab w:val="left" w:pos="-3240"/>
        <w:tab w:val="left" w:pos="1080"/>
        <w:tab w:val="left" w:pos="1440"/>
      </w:tabs>
      <w:spacing w:line="240" w:lineRule="exact"/>
      <w:jc w:val="both"/>
      <w:outlineLvl w:val="8"/>
    </w:pPr>
    <w:rPr>
      <w:rFonts w:ascii="Verdana" w:hAnsi="Verdana"/>
      <w:b/>
      <w:bCs/>
      <w:i/>
      <w:iCs/>
      <w:sz w:val="16"/>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pPr>
      <w:jc w:val="both"/>
    </w:pPr>
    <w:rPr>
      <w:lang w:val="x-none" w:eastAsia="x-none"/>
    </w:rPr>
  </w:style>
  <w:style w:type="paragraph" w:styleId="Corpodeltesto3">
    <w:name w:val="Body Text 3"/>
    <w:basedOn w:val="Normale"/>
    <w:link w:val="Corpodeltesto3Carattere"/>
    <w:pPr>
      <w:jc w:val="both"/>
    </w:pPr>
    <w:rPr>
      <w:rFonts w:ascii="Arial" w:hAnsi="Arial"/>
      <w:w w:val="85"/>
      <w:szCs w:val="20"/>
      <w:lang w:val="x-none" w:eastAsia="x-none"/>
    </w:rPr>
  </w:style>
  <w:style w:type="character" w:styleId="Collegamentoipertestuale">
    <w:name w:val="Hyperlink"/>
    <w:rPr>
      <w:rFonts w:ascii="Verdana" w:hAnsi="Verdana" w:hint="default"/>
      <w:color w:val="0000FF"/>
      <w:u w:val="single"/>
    </w:rPr>
  </w:style>
  <w:style w:type="paragraph" w:styleId="Rientrocorpodeltesto3">
    <w:name w:val="Body Text Indent 3"/>
    <w:basedOn w:val="Normale"/>
    <w:link w:val="Rientrocorpodeltesto3Carattere"/>
    <w:pPr>
      <w:suppressAutoHyphens/>
      <w:ind w:left="426"/>
      <w:jc w:val="both"/>
    </w:pPr>
    <w:rPr>
      <w:rFonts w:ascii="Arial" w:hAnsi="Arial"/>
      <w:sz w:val="22"/>
      <w:lang w:val="x-none" w:eastAsia="x-none"/>
    </w:rPr>
  </w:style>
  <w:style w:type="paragraph" w:customStyle="1" w:styleId="Oggetto">
    <w:name w:val="Oggetto"/>
    <w:basedOn w:val="Normale"/>
    <w:pPr>
      <w:spacing w:before="360" w:after="360"/>
      <w:ind w:left="1276" w:right="142" w:hanging="1134"/>
    </w:pPr>
    <w:rPr>
      <w:rFonts w:ascii="Arial" w:hAnsi="Arial"/>
      <w:sz w:val="20"/>
      <w:szCs w:val="20"/>
      <w:lang w:val="it-IT" w:eastAsia="it-I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aliases w:val="Corpo del testo"/>
    <w:basedOn w:val="Normale"/>
    <w:pPr>
      <w:spacing w:before="120" w:after="120"/>
      <w:ind w:right="-82"/>
      <w:jc w:val="both"/>
    </w:pPr>
    <w:rPr>
      <w:rFonts w:ascii="Verdana" w:hAnsi="Verdana" w:cs="Tahoma"/>
      <w:color w:val="000000"/>
      <w:w w:val="85"/>
      <w:sz w:val="16"/>
      <w:lang w:val="it-IT"/>
    </w:rPr>
  </w:style>
  <w:style w:type="character" w:styleId="Collegamentovisitato">
    <w:name w:val="FollowedHyperlink"/>
    <w:rPr>
      <w:color w:val="800080"/>
      <w:u w:val="single"/>
    </w:rPr>
  </w:style>
  <w:style w:type="paragraph" w:styleId="Corpodeltesto2">
    <w:name w:val="Body Text 2"/>
    <w:basedOn w:val="Normale"/>
    <w:pPr>
      <w:autoSpaceDE w:val="0"/>
      <w:autoSpaceDN w:val="0"/>
      <w:adjustRightInd w:val="0"/>
      <w:spacing w:before="1800" w:line="360" w:lineRule="auto"/>
      <w:jc w:val="center"/>
    </w:pPr>
    <w:rPr>
      <w:b/>
      <w:bCs/>
      <w:i/>
      <w:iCs/>
      <w:sz w:val="32"/>
      <w:lang w:val="it-IT" w:eastAsia="it-IT"/>
    </w:rPr>
  </w:style>
  <w:style w:type="paragraph" w:styleId="Testofumetto">
    <w:name w:val="Balloon Text"/>
    <w:basedOn w:val="Normale"/>
    <w:semiHidden/>
    <w:rsid w:val="000732A6"/>
    <w:rPr>
      <w:rFonts w:ascii="Tahoma" w:hAnsi="Tahoma" w:cs="Tahoma"/>
      <w:sz w:val="16"/>
      <w:szCs w:val="16"/>
    </w:rPr>
  </w:style>
  <w:style w:type="table" w:styleId="Grigliatabella">
    <w:name w:val="Table Grid"/>
    <w:basedOn w:val="Tabellanormale"/>
    <w:rsid w:val="003A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8146E3"/>
    <w:rPr>
      <w:b/>
      <w:bCs/>
    </w:rPr>
  </w:style>
  <w:style w:type="paragraph" w:customStyle="1" w:styleId="Rientrocorpodeltesto31">
    <w:name w:val="Rientro corpo del testo 31"/>
    <w:basedOn w:val="Normale"/>
    <w:rsid w:val="00213482"/>
    <w:pPr>
      <w:widowControl w:val="0"/>
      <w:suppressAutoHyphens/>
      <w:spacing w:before="120" w:line="360" w:lineRule="auto"/>
      <w:ind w:left="-567" w:firstLine="284"/>
      <w:jc w:val="both"/>
    </w:pPr>
    <w:rPr>
      <w:rFonts w:ascii="Tahoma" w:hAnsi="Tahoma"/>
      <w:sz w:val="18"/>
      <w:szCs w:val="20"/>
      <w:u w:val="single"/>
      <w:lang w:val="it-IT" w:eastAsia="ar-SA"/>
    </w:rPr>
  </w:style>
  <w:style w:type="character" w:customStyle="1" w:styleId="RientrocorpodeltestoCarattere">
    <w:name w:val="Rientro corpo del testo Carattere"/>
    <w:link w:val="Rientrocorpodeltesto"/>
    <w:rsid w:val="000340C3"/>
    <w:rPr>
      <w:sz w:val="24"/>
      <w:szCs w:val="24"/>
    </w:rPr>
  </w:style>
  <w:style w:type="character" w:customStyle="1" w:styleId="Rientrocorpodeltesto3Carattere">
    <w:name w:val="Rientro corpo del testo 3 Carattere"/>
    <w:link w:val="Rientrocorpodeltesto3"/>
    <w:rsid w:val="000D738A"/>
    <w:rPr>
      <w:rFonts w:ascii="Arial" w:hAnsi="Arial"/>
      <w:sz w:val="22"/>
      <w:szCs w:val="24"/>
    </w:rPr>
  </w:style>
  <w:style w:type="character" w:customStyle="1" w:styleId="Corpodeltesto3Carattere">
    <w:name w:val="Corpo del testo 3 Carattere"/>
    <w:link w:val="Corpodeltesto3"/>
    <w:rsid w:val="00871308"/>
    <w:rPr>
      <w:rFonts w:ascii="Arial" w:hAnsi="Arial" w:cs="Arial"/>
      <w:w w:val="85"/>
      <w:sz w:val="24"/>
    </w:rPr>
  </w:style>
  <w:style w:type="paragraph" w:customStyle="1" w:styleId="regolamento">
    <w:name w:val="regolamento"/>
    <w:basedOn w:val="Normale"/>
    <w:rsid w:val="00871308"/>
    <w:pPr>
      <w:widowControl w:val="0"/>
      <w:tabs>
        <w:tab w:val="left" w:pos="-2127"/>
      </w:tabs>
      <w:ind w:left="284" w:hanging="284"/>
      <w:jc w:val="both"/>
    </w:pPr>
    <w:rPr>
      <w:rFonts w:ascii="Arial" w:hAnsi="Arial" w:cs="Arial"/>
      <w:sz w:val="20"/>
      <w:szCs w:val="20"/>
      <w:lang w:val="it-IT" w:eastAsia="it-IT"/>
    </w:rPr>
  </w:style>
  <w:style w:type="paragraph" w:styleId="NormaleWeb">
    <w:name w:val="Normal (Web)"/>
    <w:basedOn w:val="Normale"/>
    <w:uiPriority w:val="99"/>
    <w:rsid w:val="00871308"/>
    <w:pPr>
      <w:suppressAutoHyphens/>
      <w:spacing w:before="280" w:after="280"/>
    </w:pPr>
    <w:rPr>
      <w:lang w:val="it-IT" w:eastAsia="ar-SA"/>
    </w:rPr>
  </w:style>
  <w:style w:type="paragraph" w:styleId="Titolo">
    <w:name w:val="Title"/>
    <w:basedOn w:val="Normale"/>
    <w:link w:val="TitoloCarattere"/>
    <w:qFormat/>
    <w:rsid w:val="00D0469A"/>
    <w:pPr>
      <w:jc w:val="center"/>
    </w:pPr>
    <w:rPr>
      <w:rFonts w:ascii="Century Gothic" w:hAnsi="Century Gothic"/>
      <w:b/>
      <w:bCs/>
      <w:sz w:val="22"/>
      <w:lang w:val="x-none" w:eastAsia="x-none"/>
    </w:rPr>
  </w:style>
  <w:style w:type="character" w:customStyle="1" w:styleId="TitoloCarattere">
    <w:name w:val="Titolo Carattere"/>
    <w:link w:val="Titolo"/>
    <w:rsid w:val="00D0469A"/>
    <w:rPr>
      <w:rFonts w:ascii="Century Gothic" w:hAnsi="Century Gothic"/>
      <w:b/>
      <w:bCs/>
      <w:sz w:val="22"/>
      <w:szCs w:val="24"/>
    </w:rPr>
  </w:style>
  <w:style w:type="paragraph" w:customStyle="1" w:styleId="Default">
    <w:name w:val="Default"/>
    <w:rsid w:val="004F4424"/>
    <w:pPr>
      <w:autoSpaceDE w:val="0"/>
      <w:autoSpaceDN w:val="0"/>
      <w:adjustRightInd w:val="0"/>
    </w:pPr>
    <w:rPr>
      <w:color w:val="000000"/>
      <w:sz w:val="24"/>
      <w:szCs w:val="24"/>
    </w:rPr>
  </w:style>
  <w:style w:type="paragraph" w:styleId="Testonotadichiusura">
    <w:name w:val="endnote text"/>
    <w:basedOn w:val="Normale"/>
    <w:link w:val="TestonotadichiusuraCarattere"/>
    <w:semiHidden/>
    <w:rsid w:val="00C616A6"/>
    <w:rPr>
      <w:sz w:val="20"/>
      <w:szCs w:val="20"/>
      <w:lang w:val="it-IT" w:eastAsia="it-IT"/>
    </w:rPr>
  </w:style>
  <w:style w:type="character" w:customStyle="1" w:styleId="TestonotadichiusuraCarattere">
    <w:name w:val="Testo nota di chiusura Carattere"/>
    <w:basedOn w:val="Carpredefinitoparagrafo"/>
    <w:link w:val="Testonotadichiusura"/>
    <w:semiHidden/>
    <w:rsid w:val="00C616A6"/>
  </w:style>
  <w:style w:type="character" w:customStyle="1" w:styleId="WW8Num12z1">
    <w:name w:val="WW8Num12z1"/>
    <w:rsid w:val="00A74676"/>
    <w:rPr>
      <w:rFonts w:ascii="Courier New" w:hAnsi="Courier New" w:cs="Courier New"/>
    </w:rPr>
  </w:style>
  <w:style w:type="paragraph" w:styleId="Intestazione">
    <w:name w:val="header"/>
    <w:basedOn w:val="Normale"/>
    <w:link w:val="IntestazioneCarattere"/>
    <w:uiPriority w:val="99"/>
    <w:unhideWhenUsed/>
    <w:rsid w:val="00A23CFE"/>
    <w:pPr>
      <w:tabs>
        <w:tab w:val="center" w:pos="4819"/>
        <w:tab w:val="right" w:pos="9638"/>
      </w:tabs>
    </w:pPr>
  </w:style>
  <w:style w:type="character" w:customStyle="1" w:styleId="IntestazioneCarattere">
    <w:name w:val="Intestazione Carattere"/>
    <w:link w:val="Intestazione"/>
    <w:uiPriority w:val="99"/>
    <w:rsid w:val="00A23CFE"/>
    <w:rPr>
      <w:sz w:val="24"/>
      <w:szCs w:val="24"/>
      <w:lang w:val="en-GB" w:eastAsia="en-US"/>
    </w:rPr>
  </w:style>
  <w:style w:type="paragraph" w:styleId="Paragrafoelenco">
    <w:name w:val="List Paragraph"/>
    <w:basedOn w:val="Normale"/>
    <w:uiPriority w:val="99"/>
    <w:qFormat/>
    <w:rsid w:val="00C84121"/>
    <w:pPr>
      <w:suppressAutoHyphens/>
      <w:spacing w:after="200" w:line="276" w:lineRule="auto"/>
      <w:ind w:left="720"/>
      <w:jc w:val="both"/>
    </w:pPr>
    <w:rPr>
      <w:rFonts w:ascii="Calibri" w:eastAsia="Calibri" w:hAnsi="Calibri"/>
      <w:sz w:val="22"/>
      <w:szCs w:val="22"/>
      <w:lang w:val="it-IT" w:eastAsia="zh-CN"/>
    </w:rPr>
  </w:style>
  <w:style w:type="paragraph" w:customStyle="1" w:styleId="TESTO">
    <w:name w:val="TESTO"/>
    <w:uiPriority w:val="99"/>
    <w:rsid w:val="00E04F92"/>
    <w:pPr>
      <w:autoSpaceDE w:val="0"/>
      <w:autoSpaceDN w:val="0"/>
      <w:adjustRightInd w:val="0"/>
      <w:jc w:val="both"/>
    </w:pPr>
    <w:rPr>
      <w:rFonts w:ascii="Arial" w:hAnsi="Arial" w:cs="Arial"/>
      <w:sz w:val="24"/>
      <w:szCs w:val="24"/>
      <w:lang w:eastAsia="en-US"/>
    </w:rPr>
  </w:style>
  <w:style w:type="paragraph" w:customStyle="1" w:styleId="western">
    <w:name w:val="western"/>
    <w:basedOn w:val="Normale"/>
    <w:rsid w:val="00E04F92"/>
    <w:pPr>
      <w:spacing w:before="100" w:beforeAutospacing="1" w:after="198" w:line="360" w:lineRule="auto"/>
    </w:pPr>
    <w:rPr>
      <w:rFonts w:ascii="Calibri" w:hAnsi="Calibri"/>
      <w:sz w:val="20"/>
      <w:szCs w:val="20"/>
      <w:lang w:val="it-IT" w:eastAsia="it-IT"/>
    </w:rPr>
  </w:style>
  <w:style w:type="table" w:customStyle="1" w:styleId="Grigliatabella1">
    <w:name w:val="Griglia tabella1"/>
    <w:basedOn w:val="Tabellanormale"/>
    <w:next w:val="Grigliatabella"/>
    <w:uiPriority w:val="39"/>
    <w:rsid w:val="00481B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semiHidden/>
    <w:unhideWhenUsed/>
    <w:rsid w:val="00481B33"/>
    <w:rPr>
      <w:rFonts w:cs="Times New Roman"/>
      <w:vertAlign w:val="superscript"/>
    </w:rPr>
  </w:style>
  <w:style w:type="paragraph" w:customStyle="1" w:styleId="Footnote">
    <w:name w:val="Footnote"/>
    <w:basedOn w:val="Normale"/>
    <w:rsid w:val="00481B33"/>
    <w:pPr>
      <w:widowControl w:val="0"/>
      <w:suppressLineNumbers/>
      <w:suppressAutoHyphens/>
      <w:autoSpaceDN w:val="0"/>
      <w:spacing w:line="240" w:lineRule="atLeast"/>
      <w:ind w:left="283" w:hanging="283"/>
      <w:jc w:val="both"/>
      <w:textAlignment w:val="baseline"/>
    </w:pPr>
    <w:rPr>
      <w:rFonts w:ascii="Bookman Old Style" w:hAnsi="Bookman Old Style"/>
      <w:kern w:val="3"/>
      <w:sz w:val="20"/>
      <w:szCs w:val="20"/>
      <w:lang w:val="it-IT" w:eastAsia="zh-CN"/>
    </w:rPr>
  </w:style>
  <w:style w:type="paragraph" w:customStyle="1" w:styleId="Corpodeltesto21">
    <w:name w:val="Corpo del testo 21"/>
    <w:basedOn w:val="Normale"/>
    <w:rsid w:val="00BA5BC0"/>
    <w:pPr>
      <w:suppressAutoHyphens/>
      <w:autoSpaceDE w:val="0"/>
      <w:spacing w:before="1800" w:line="360" w:lineRule="auto"/>
      <w:jc w:val="center"/>
    </w:pPr>
    <w:rPr>
      <w:b/>
      <w:bCs/>
      <w:i/>
      <w:iCs/>
      <w:sz w:val="32"/>
      <w:lang w:val="it-IT" w:eastAsia="ar-SA"/>
    </w:rPr>
  </w:style>
  <w:style w:type="paragraph" w:styleId="Testonotaapidipagina">
    <w:name w:val="footnote text"/>
    <w:basedOn w:val="Normale"/>
    <w:link w:val="TestonotaapidipaginaCarattere"/>
    <w:uiPriority w:val="99"/>
    <w:unhideWhenUsed/>
    <w:rsid w:val="00BA5BC0"/>
    <w:rPr>
      <w:rFonts w:ascii="Calibri" w:hAnsi="Calibri"/>
      <w:sz w:val="20"/>
      <w:szCs w:val="20"/>
      <w:lang w:val="it-IT"/>
    </w:rPr>
  </w:style>
  <w:style w:type="character" w:customStyle="1" w:styleId="TestonotaapidipaginaCarattere">
    <w:name w:val="Testo nota a piè di pagina Carattere"/>
    <w:basedOn w:val="Carpredefinitoparagrafo"/>
    <w:link w:val="Testonotaapidipagina"/>
    <w:uiPriority w:val="99"/>
    <w:rsid w:val="00BA5BC0"/>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691">
      <w:bodyDiv w:val="1"/>
      <w:marLeft w:val="0"/>
      <w:marRight w:val="0"/>
      <w:marTop w:val="0"/>
      <w:marBottom w:val="0"/>
      <w:divBdr>
        <w:top w:val="none" w:sz="0" w:space="0" w:color="auto"/>
        <w:left w:val="none" w:sz="0" w:space="0" w:color="auto"/>
        <w:bottom w:val="none" w:sz="0" w:space="0" w:color="auto"/>
        <w:right w:val="none" w:sz="0" w:space="0" w:color="auto"/>
      </w:divBdr>
      <w:divsChild>
        <w:div w:id="183829081">
          <w:marLeft w:val="0"/>
          <w:marRight w:val="0"/>
          <w:marTop w:val="0"/>
          <w:marBottom w:val="0"/>
          <w:divBdr>
            <w:top w:val="none" w:sz="0" w:space="0" w:color="auto"/>
            <w:left w:val="none" w:sz="0" w:space="0" w:color="auto"/>
            <w:bottom w:val="none" w:sz="0" w:space="0" w:color="auto"/>
            <w:right w:val="none" w:sz="0" w:space="0" w:color="auto"/>
          </w:divBdr>
          <w:divsChild>
            <w:div w:id="558907727">
              <w:marLeft w:val="0"/>
              <w:marRight w:val="0"/>
              <w:marTop w:val="0"/>
              <w:marBottom w:val="0"/>
              <w:divBdr>
                <w:top w:val="none" w:sz="0" w:space="0" w:color="auto"/>
                <w:left w:val="none" w:sz="0" w:space="0" w:color="auto"/>
                <w:bottom w:val="none" w:sz="0" w:space="0" w:color="auto"/>
                <w:right w:val="none" w:sz="0" w:space="0" w:color="auto"/>
              </w:divBdr>
              <w:divsChild>
                <w:div w:id="154035641">
                  <w:marLeft w:val="0"/>
                  <w:marRight w:val="0"/>
                  <w:marTop w:val="0"/>
                  <w:marBottom w:val="0"/>
                  <w:divBdr>
                    <w:top w:val="none" w:sz="0" w:space="0" w:color="auto"/>
                    <w:left w:val="none" w:sz="0" w:space="0" w:color="auto"/>
                    <w:bottom w:val="none" w:sz="0" w:space="0" w:color="auto"/>
                    <w:right w:val="none" w:sz="0" w:space="0" w:color="auto"/>
                  </w:divBdr>
                  <w:divsChild>
                    <w:div w:id="1015427940">
                      <w:marLeft w:val="0"/>
                      <w:marRight w:val="0"/>
                      <w:marTop w:val="0"/>
                      <w:marBottom w:val="0"/>
                      <w:divBdr>
                        <w:top w:val="none" w:sz="0" w:space="0" w:color="auto"/>
                        <w:left w:val="none" w:sz="0" w:space="0" w:color="auto"/>
                        <w:bottom w:val="none" w:sz="0" w:space="0" w:color="auto"/>
                        <w:right w:val="none" w:sz="0" w:space="0" w:color="auto"/>
                      </w:divBdr>
                      <w:divsChild>
                        <w:div w:id="16691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173764">
      <w:bodyDiv w:val="1"/>
      <w:marLeft w:val="0"/>
      <w:marRight w:val="0"/>
      <w:marTop w:val="0"/>
      <w:marBottom w:val="0"/>
      <w:divBdr>
        <w:top w:val="none" w:sz="0" w:space="0" w:color="auto"/>
        <w:left w:val="none" w:sz="0" w:space="0" w:color="auto"/>
        <w:bottom w:val="none" w:sz="0" w:space="0" w:color="auto"/>
        <w:right w:val="none" w:sz="0" w:space="0" w:color="auto"/>
      </w:divBdr>
    </w:div>
    <w:div w:id="1161576725">
      <w:bodyDiv w:val="1"/>
      <w:marLeft w:val="0"/>
      <w:marRight w:val="0"/>
      <w:marTop w:val="0"/>
      <w:marBottom w:val="0"/>
      <w:divBdr>
        <w:top w:val="none" w:sz="0" w:space="0" w:color="auto"/>
        <w:left w:val="none" w:sz="0" w:space="0" w:color="auto"/>
        <w:bottom w:val="none" w:sz="0" w:space="0" w:color="auto"/>
        <w:right w:val="none" w:sz="0" w:space="0" w:color="auto"/>
      </w:divBdr>
    </w:div>
    <w:div w:id="1673410132">
      <w:bodyDiv w:val="1"/>
      <w:marLeft w:val="0"/>
      <w:marRight w:val="0"/>
      <w:marTop w:val="0"/>
      <w:marBottom w:val="0"/>
      <w:divBdr>
        <w:top w:val="none" w:sz="0" w:space="0" w:color="auto"/>
        <w:left w:val="none" w:sz="0" w:space="0" w:color="auto"/>
        <w:bottom w:val="none" w:sz="0" w:space="0" w:color="auto"/>
        <w:right w:val="none" w:sz="0" w:space="0" w:color="auto"/>
      </w:divBdr>
    </w:div>
    <w:div w:id="18985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4B204E-8BA3-4032-9FEB-64DD0CAB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806</Words>
  <Characters>6290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Microsoft</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dbortoli</dc:creator>
  <cp:keywords/>
  <cp:lastModifiedBy>Claudia Ricci</cp:lastModifiedBy>
  <cp:revision>5</cp:revision>
  <cp:lastPrinted>2016-07-05T10:30:00Z</cp:lastPrinted>
  <dcterms:created xsi:type="dcterms:W3CDTF">2022-10-22T10:31:00Z</dcterms:created>
  <dcterms:modified xsi:type="dcterms:W3CDTF">2022-10-24T16:38:00Z</dcterms:modified>
</cp:coreProperties>
</file>